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65" w:rsidRPr="006C4B65" w:rsidRDefault="006C4B65" w:rsidP="006C4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B65">
        <w:rPr>
          <w:rFonts w:ascii="Times New Roman" w:hAnsi="Times New Roman" w:cs="Times New Roman"/>
          <w:sz w:val="24"/>
          <w:szCs w:val="24"/>
        </w:rPr>
        <w:t xml:space="preserve">В Бугульминском филиале «КНИТУ» всегда работали настоящие профессионалы своего дела. Почетный гражданин г. Бугульма и первый директор Бугульминского филиала «КГТУ», а ныне «КНИТУ», Ефремов Анатолий Васильевич, заложил прочный фундамент настоящего высшего профессионального образования в нашем городе. И по сей день преподаватели Бугульминского филиала чтут завет Анатолия Васильевича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C4B65">
        <w:rPr>
          <w:rFonts w:ascii="Times New Roman" w:hAnsi="Times New Roman" w:cs="Times New Roman"/>
          <w:sz w:val="24"/>
          <w:szCs w:val="24"/>
        </w:rPr>
        <w:t>не делить студентов на двоечников и отличников, а каждому относиться с искренней любовью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6C4B65">
        <w:rPr>
          <w:rFonts w:ascii="Times New Roman" w:hAnsi="Times New Roman" w:cs="Times New Roman"/>
          <w:sz w:val="24"/>
          <w:szCs w:val="24"/>
        </w:rPr>
        <w:t>. За многолетнюю профессиональную образовательную и педагогическую деятельность, преподавателям Бугульминского филиала «КНИТУ» вручили благодарственные письма главы Бугульминского района Линара Закирова. Высокой награды были удостоены: Ахмедзянова Файруза Камиловна к.п.н. доцент кафедры технологические машины и оборудование, Залитова Марина Владимировна старший преподаватель кафедры химической технологии и органических материалов, Старшов Михаил Иванович к. т.н. доцент кафедры химической технологии и органических материалов, Уфимцева Диляра Юрьевна специалист по кадрам.</w:t>
      </w:r>
    </w:p>
    <w:p w:rsidR="00D30F83" w:rsidRPr="006C4B65" w:rsidRDefault="00D30F83">
      <w:pPr>
        <w:rPr>
          <w:rFonts w:ascii="Times New Roman" w:hAnsi="Times New Roman" w:cs="Times New Roman"/>
          <w:sz w:val="24"/>
          <w:szCs w:val="24"/>
        </w:rPr>
      </w:pPr>
    </w:p>
    <w:sectPr w:rsidR="00D30F83" w:rsidRPr="006C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65"/>
    <w:rsid w:val="006C4B65"/>
    <w:rsid w:val="00D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</dc:creator>
  <cp:lastModifiedBy>Ильмир</cp:lastModifiedBy>
  <cp:revision>1</cp:revision>
  <dcterms:created xsi:type="dcterms:W3CDTF">2016-02-16T08:51:00Z</dcterms:created>
  <dcterms:modified xsi:type="dcterms:W3CDTF">2016-02-16T08:52:00Z</dcterms:modified>
</cp:coreProperties>
</file>