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D7" w:rsidRDefault="00B5215F">
      <w:r w:rsidRPr="00B5215F">
        <w:t xml:space="preserve">В канун праздника Дня Святого Валентина, Отдел молодежи, спорта и туризма выступил организатором круглого стола на тему «О влиянии праздника Дня Святого Валентина на христианскую и мусульманскую молодежь». На встречу были приглашены отец Александр и </w:t>
      </w:r>
      <w:proofErr w:type="spellStart"/>
      <w:r w:rsidRPr="00B5215F">
        <w:t>Рафис</w:t>
      </w:r>
      <w:proofErr w:type="spellEnd"/>
      <w:r w:rsidRPr="00B5215F">
        <w:t xml:space="preserve"> </w:t>
      </w:r>
      <w:proofErr w:type="spellStart"/>
      <w:r w:rsidRPr="00B5215F">
        <w:t>хазрат</w:t>
      </w:r>
      <w:proofErr w:type="spellEnd"/>
      <w:r w:rsidRPr="00B5215F">
        <w:t xml:space="preserve"> </w:t>
      </w:r>
      <w:proofErr w:type="spellStart"/>
      <w:r w:rsidRPr="00B5215F">
        <w:t>Сайфуллин</w:t>
      </w:r>
      <w:proofErr w:type="spellEnd"/>
      <w:r w:rsidRPr="00B5215F">
        <w:t xml:space="preserve">, а так же студенты Бугульминских филиалов «ИЭУП» и «КНИТУ». Между студентами и гостями завязался достаточно оживленный спор о влиянии и развращении молодежи праздником Днем святого Валентина. У каждого дискутирующего оказалось собственное мнение на данную проблему, что подчеркнуло </w:t>
      </w:r>
      <w:r w:rsidR="006441DD">
        <w:t>эрудицию</w:t>
      </w:r>
      <w:r w:rsidRPr="00B5215F">
        <w:t xml:space="preserve"> </w:t>
      </w:r>
      <w:proofErr w:type="spellStart"/>
      <w:r w:rsidRPr="00B5215F">
        <w:t>бугульминских</w:t>
      </w:r>
      <w:proofErr w:type="spellEnd"/>
      <w:r w:rsidRPr="00B5215F">
        <w:t xml:space="preserve"> студентов.</w:t>
      </w:r>
    </w:p>
    <w:p w:rsidR="006441DD" w:rsidRDefault="006441DD">
      <w:bookmarkStart w:id="0" w:name="_GoBack"/>
      <w:r>
        <w:rPr>
          <w:noProof/>
          <w:lang w:eastAsia="ru-RU"/>
        </w:rPr>
        <w:drawing>
          <wp:inline distT="0" distB="0" distL="0" distR="0" wp14:anchorId="1D659C1A" wp14:editId="131754A4">
            <wp:extent cx="5285424" cy="352179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8580" cy="351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5F"/>
    <w:rsid w:val="001959D7"/>
    <w:rsid w:val="006441DD"/>
    <w:rsid w:val="00B5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Company>Krokoz™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Ильмир</cp:lastModifiedBy>
  <cp:revision>2</cp:revision>
  <dcterms:created xsi:type="dcterms:W3CDTF">2016-02-15T08:36:00Z</dcterms:created>
  <dcterms:modified xsi:type="dcterms:W3CDTF">2016-02-16T08:43:00Z</dcterms:modified>
</cp:coreProperties>
</file>