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7F" w:rsidRPr="00EB5BF0" w:rsidRDefault="00A46F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5BF0">
        <w:rPr>
          <w:rFonts w:ascii="Times New Roman" w:hAnsi="Times New Roman" w:cs="Times New Roman"/>
          <w:sz w:val="28"/>
          <w:szCs w:val="28"/>
        </w:rPr>
        <w:t>21 августа 2015 года активисты Бугульминского филиала «КНИТУ»  приняли участие встрече исполняющего обязанности Президента Республики Тат</w:t>
      </w:r>
      <w:r w:rsidR="00D21437" w:rsidRPr="00EB5BF0">
        <w:rPr>
          <w:rFonts w:ascii="Times New Roman" w:hAnsi="Times New Roman" w:cs="Times New Roman"/>
          <w:sz w:val="28"/>
          <w:szCs w:val="28"/>
        </w:rPr>
        <w:t xml:space="preserve">арстан Рустама </w:t>
      </w:r>
      <w:proofErr w:type="spellStart"/>
      <w:r w:rsidR="00D21437" w:rsidRPr="00EB5BF0"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 w:rsidR="00D21437" w:rsidRPr="00EB5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437" w:rsidRPr="00EB5BF0">
        <w:rPr>
          <w:rFonts w:ascii="Times New Roman" w:hAnsi="Times New Roman" w:cs="Times New Roman"/>
          <w:sz w:val="28"/>
          <w:szCs w:val="28"/>
        </w:rPr>
        <w:t>Мин</w:t>
      </w:r>
      <w:r w:rsidRPr="00EB5BF0">
        <w:rPr>
          <w:rFonts w:ascii="Times New Roman" w:hAnsi="Times New Roman" w:cs="Times New Roman"/>
          <w:sz w:val="28"/>
          <w:szCs w:val="28"/>
        </w:rPr>
        <w:t>ниханова</w:t>
      </w:r>
      <w:proofErr w:type="spellEnd"/>
      <w:r w:rsidRPr="00EB5BF0">
        <w:rPr>
          <w:rFonts w:ascii="Times New Roman" w:hAnsi="Times New Roman" w:cs="Times New Roman"/>
          <w:sz w:val="28"/>
          <w:szCs w:val="28"/>
        </w:rPr>
        <w:t xml:space="preserve">. Мероприятие состоялось в городском парке культура и отдыха, в котором молодежные и детские организации города презентовали Рустаму </w:t>
      </w:r>
      <w:proofErr w:type="spellStart"/>
      <w:r w:rsidRPr="00EB5BF0">
        <w:rPr>
          <w:rFonts w:ascii="Times New Roman" w:hAnsi="Times New Roman" w:cs="Times New Roman"/>
          <w:sz w:val="28"/>
          <w:szCs w:val="28"/>
        </w:rPr>
        <w:t>Нургалиевичу</w:t>
      </w:r>
      <w:proofErr w:type="spellEnd"/>
      <w:r w:rsidRPr="00EB5BF0">
        <w:rPr>
          <w:rFonts w:ascii="Times New Roman" w:hAnsi="Times New Roman" w:cs="Times New Roman"/>
          <w:sz w:val="28"/>
          <w:szCs w:val="28"/>
        </w:rPr>
        <w:t xml:space="preserve"> достижения в своей деятельности, а также представили культурную программу. Исполняющий обязанности Президента РТ отметил особый вклад молодежи Бугульминского муниципального района в развитие Республики Татарстан.</w:t>
      </w:r>
    </w:p>
    <w:p w:rsidR="00D269B8" w:rsidRDefault="00EB5BF0">
      <w:r>
        <w:rPr>
          <w:noProof/>
          <w:lang w:eastAsia="ru-RU"/>
        </w:rPr>
        <w:drawing>
          <wp:inline distT="0" distB="0" distL="0" distR="0">
            <wp:extent cx="5940425" cy="4456247"/>
            <wp:effectExtent l="0" t="0" r="3175" b="1905"/>
            <wp:docPr id="1" name="Рисунок 1" descr="d:\Desktop\статьи для газеты\встреча президента\eY4ezLw_6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татьи для газеты\встреча президента\eY4ezLw_6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AF"/>
    <w:rsid w:val="00A46FAF"/>
    <w:rsid w:val="00D21437"/>
    <w:rsid w:val="00D269B8"/>
    <w:rsid w:val="00E308D8"/>
    <w:rsid w:val="00E6257F"/>
    <w:rsid w:val="00EB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2015-09-01T09:34:00Z</cp:lastPrinted>
  <dcterms:created xsi:type="dcterms:W3CDTF">2015-08-21T09:19:00Z</dcterms:created>
  <dcterms:modified xsi:type="dcterms:W3CDTF">2015-10-19T06:50:00Z</dcterms:modified>
</cp:coreProperties>
</file>