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9" w:rsidRDefault="00382AC9" w:rsidP="00382AC9">
      <w:pPr>
        <w:spacing w:line="0" w:lineRule="atLeast"/>
        <w:ind w:left="7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Положение о проведении внеочередной аттестации работников</w:t>
      </w:r>
    </w:p>
    <w:p w:rsidR="00382AC9" w:rsidRDefault="00382AC9" w:rsidP="00382AC9">
      <w:pPr>
        <w:spacing w:line="316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numPr>
          <w:ilvl w:val="1"/>
          <w:numId w:val="1"/>
        </w:numPr>
        <w:tabs>
          <w:tab w:val="left" w:pos="4200"/>
        </w:tabs>
        <w:spacing w:line="0" w:lineRule="atLeast"/>
        <w:ind w:left="420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Общие положения</w:t>
      </w:r>
    </w:p>
    <w:p w:rsidR="00382AC9" w:rsidRDefault="00382AC9" w:rsidP="00382AC9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2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Настоящий порядок разработан на основании Постановления ГКНТ</w:t>
      </w:r>
    </w:p>
    <w:p w:rsidR="00382AC9" w:rsidRDefault="00382AC9" w:rsidP="00382AC9">
      <w:pPr>
        <w:spacing w:line="16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СССР №470, Госкомтруда СССР от 05.10.1973 №267 «Об утверждении Положения о порядке проведения аттестации руководящих, инженерно-технических работников и других специалистов предприятий и организаций промышленности, строительства, сельского хозяйства, транспорта и связи», Федерального закона от 02.05.2015 № 122-ФЗ «О внесении изменений в Трудовой кодекс Российской Федерации и статьи 11 и 73 Федерального закон «Об образовании в Российской Федерации» и Разъяснений Минтруда России по вопросам применения профессиональных стандартов (письмо от 04.04.2016 № 14-0/1О/В-2253) для проведения внеочередной аттестации работников университета.</w:t>
      </w:r>
    </w:p>
    <w:p w:rsidR="00382AC9" w:rsidRDefault="00382AC9" w:rsidP="00382AC9">
      <w:pPr>
        <w:spacing w:line="24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numPr>
          <w:ilvl w:val="0"/>
          <w:numId w:val="3"/>
        </w:numPr>
        <w:tabs>
          <w:tab w:val="left" w:pos="1416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Настоящий порядок распространяет свое действие на работников университета, за исключением ректора.</w:t>
      </w:r>
    </w:p>
    <w:p w:rsidR="00382AC9" w:rsidRDefault="00382AC9" w:rsidP="00382AC9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3"/>
        </w:numPr>
        <w:tabs>
          <w:tab w:val="left" w:pos="1416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Аттестация проводится в целях подтверждения соответствия работника профессиональным стандартам и/или ФГОС ВО на основе оценки его квалификации, профессиональной деятельности, в том числе анализа данных, использованных при составлении его рейтинга.</w:t>
      </w:r>
    </w:p>
    <w:p w:rsidR="00382AC9" w:rsidRDefault="00382AC9" w:rsidP="00382A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3"/>
        </w:numPr>
        <w:tabs>
          <w:tab w:val="left" w:pos="1400"/>
        </w:tabs>
        <w:spacing w:line="239" w:lineRule="auto"/>
        <w:ind w:left="1400" w:hanging="6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Аттестации не подлежат:</w:t>
      </w:r>
    </w:p>
    <w:p w:rsidR="00382AC9" w:rsidRDefault="00382AC9" w:rsidP="00382AC9">
      <w:pPr>
        <w:spacing w:line="1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tabs>
          <w:tab w:val="left" w:pos="140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работники, проработавшие в занимаемой должности менее двух лет;</w:t>
      </w:r>
    </w:p>
    <w:p w:rsidR="00382AC9" w:rsidRDefault="00382AC9" w:rsidP="00382AC9">
      <w:pPr>
        <w:spacing w:line="2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tabs>
          <w:tab w:val="left" w:pos="140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беременные женщины;</w:t>
      </w:r>
    </w:p>
    <w:p w:rsidR="00382AC9" w:rsidRDefault="00382AC9" w:rsidP="00382AC9">
      <w:pPr>
        <w:tabs>
          <w:tab w:val="left" w:pos="1400"/>
        </w:tabs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женщины, находящиеся в отпуске по беременности и родам;</w:t>
      </w:r>
    </w:p>
    <w:p w:rsidR="00382AC9" w:rsidRDefault="00382AC9" w:rsidP="00382AC9">
      <w:pPr>
        <w:spacing w:line="1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tabs>
          <w:tab w:val="left" w:pos="1400"/>
          <w:tab w:val="left" w:pos="2960"/>
          <w:tab w:val="left" w:pos="4760"/>
          <w:tab w:val="left" w:pos="5120"/>
          <w:tab w:val="left" w:pos="6300"/>
          <w:tab w:val="left" w:pos="6820"/>
          <w:tab w:val="left" w:pos="7760"/>
          <w:tab w:val="left" w:pos="8220"/>
          <w:tab w:val="left" w:pos="9600"/>
        </w:tabs>
        <w:spacing w:line="239" w:lineRule="auto"/>
        <w:ind w:left="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г)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работники,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находящиеся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отпуске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уходу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ребенком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до</w:t>
      </w:r>
    </w:p>
    <w:p w:rsidR="00382AC9" w:rsidRDefault="00382AC9" w:rsidP="00382AC9">
      <w:pPr>
        <w:spacing w:line="239" w:lineRule="auto"/>
        <w:ind w:left="1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достижения им возраста трех лет.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numPr>
          <w:ilvl w:val="0"/>
          <w:numId w:val="4"/>
        </w:numPr>
        <w:tabs>
          <w:tab w:val="left" w:pos="1416"/>
        </w:tabs>
        <w:spacing w:line="238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аттестации работников в университете формируется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 Состав аттестационной комиссии утверждается приказом ректора. В состав аттестационной комиссии обязательно включается председатель комиссии, секретарь комиссии, члены комиссии, в том числе представитель профсоюзной организации университета.</w:t>
      </w:r>
    </w:p>
    <w:p w:rsidR="00382AC9" w:rsidRDefault="00382AC9" w:rsidP="00382AC9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4"/>
        </w:numPr>
        <w:tabs>
          <w:tab w:val="left" w:pos="1416"/>
        </w:tabs>
        <w:spacing w:line="235" w:lineRule="auto"/>
        <w:ind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Заседания аттестационной комиссии проводятся по мере поступления аттестационных материалов.</w:t>
      </w:r>
    </w:p>
    <w:p w:rsidR="00382AC9" w:rsidRDefault="00382AC9" w:rsidP="00382AC9">
      <w:pPr>
        <w:tabs>
          <w:tab w:val="left" w:pos="1416"/>
        </w:tabs>
        <w:spacing w:line="235" w:lineRule="auto"/>
        <w:ind w:right="20" w:firstLine="701"/>
        <w:jc w:val="both"/>
        <w:rPr>
          <w:rFonts w:ascii="Times New Roman" w:eastAsia="Times New Roman" w:hAnsi="Times New Roman"/>
          <w:sz w:val="28"/>
        </w:rPr>
        <w:sectPr w:rsidR="00382AC9">
          <w:pgSz w:w="11900" w:h="16838"/>
          <w:pgMar w:top="1136" w:right="840" w:bottom="450" w:left="1140" w:header="0" w:footer="0" w:gutter="0"/>
          <w:cols w:space="0" w:equalWidth="0">
            <w:col w:w="9920"/>
          </w:cols>
          <w:docGrid w:linePitch="360"/>
        </w:sectPr>
      </w:pPr>
    </w:p>
    <w:p w:rsidR="00382AC9" w:rsidRDefault="00382AC9" w:rsidP="00382AC9">
      <w:pPr>
        <w:numPr>
          <w:ilvl w:val="1"/>
          <w:numId w:val="5"/>
        </w:numPr>
        <w:tabs>
          <w:tab w:val="left" w:pos="3047"/>
        </w:tabs>
        <w:spacing w:line="0" w:lineRule="atLeast"/>
        <w:ind w:left="3047" w:hanging="702"/>
        <w:jc w:val="both"/>
        <w:rPr>
          <w:rFonts w:ascii="Times New Roman" w:eastAsia="Times New Roman" w:hAnsi="Times New Roman"/>
          <w:sz w:val="28"/>
        </w:rPr>
      </w:pPr>
      <w:bookmarkStart w:id="0" w:name="page4"/>
      <w:bookmarkEnd w:id="0"/>
      <w:r>
        <w:rPr>
          <w:rFonts w:ascii="Times New Roman" w:eastAsia="Times New Roman" w:hAnsi="Times New Roman"/>
          <w:sz w:val="28"/>
        </w:rPr>
        <w:lastRenderedPageBreak/>
        <w:t>Подготовка к проведению аттестации</w:t>
      </w:r>
    </w:p>
    <w:p w:rsidR="00382AC9" w:rsidRDefault="00382AC9" w:rsidP="00382AC9">
      <w:pPr>
        <w:spacing w:line="337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6"/>
        </w:numPr>
        <w:tabs>
          <w:tab w:val="left" w:pos="1426"/>
        </w:tabs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 проведении аттестации работников, наименование подразделений, работники которых подлежат аттестации, дате, месте и времени проведения аттестации, составе аттестационной комиссии (при большом числе аттестуемых – аттестационных комиссий) утверждается приказом ректора в срок не менее, чем за 30 календарных дней до ее проведения и доводится до членов аттестационной комиссии, аттестуемых работников и руководителей структурного подразделений, чьи работники будут проходить аттестацию.</w:t>
      </w:r>
    </w:p>
    <w:p w:rsidR="00382AC9" w:rsidRDefault="00382AC9" w:rsidP="00382AC9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6"/>
        </w:numPr>
        <w:tabs>
          <w:tab w:val="left" w:pos="1426"/>
        </w:tabs>
        <w:spacing w:line="236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Списки работников, подлежащих аттестации своевременно формирует УОКО и УМУ и передает секретарю аттестационной комиссии для подготовки графика проведения аттестации.</w:t>
      </w:r>
    </w:p>
    <w:p w:rsidR="00382AC9" w:rsidRDefault="00382AC9" w:rsidP="00382A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6"/>
        </w:numPr>
        <w:tabs>
          <w:tab w:val="left" w:pos="1427"/>
        </w:tabs>
        <w:spacing w:line="239" w:lineRule="auto"/>
        <w:ind w:left="1427" w:hanging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аттестации работника:</w:t>
      </w:r>
    </w:p>
    <w:p w:rsidR="00382AC9" w:rsidRDefault="00382AC9" w:rsidP="00382AC9">
      <w:pPr>
        <w:spacing w:line="36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numPr>
          <w:ilvl w:val="0"/>
          <w:numId w:val="7"/>
        </w:numPr>
        <w:tabs>
          <w:tab w:val="left" w:pos="924"/>
        </w:tabs>
        <w:spacing w:line="231" w:lineRule="auto"/>
        <w:ind w:left="7" w:right="20" w:firstLine="701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руководитель структурного подразделения, в котором работает аттестуемый, готовит представление на основании объективной и всесторонней оценки деятельности работника (Приложение А);</w:t>
      </w:r>
    </w:p>
    <w:p w:rsidR="00382AC9" w:rsidRDefault="00382AC9" w:rsidP="00382AC9">
      <w:pPr>
        <w:spacing w:line="1" w:lineRule="exact"/>
        <w:rPr>
          <w:rFonts w:ascii="Symbol" w:eastAsia="Symbol" w:hAnsi="Symbol"/>
          <w:sz w:val="28"/>
        </w:rPr>
      </w:pPr>
    </w:p>
    <w:p w:rsidR="00382AC9" w:rsidRDefault="00382AC9" w:rsidP="00382AC9">
      <w:pPr>
        <w:numPr>
          <w:ilvl w:val="0"/>
          <w:numId w:val="7"/>
        </w:numPr>
        <w:tabs>
          <w:tab w:val="left" w:pos="927"/>
        </w:tabs>
        <w:spacing w:line="238" w:lineRule="auto"/>
        <w:ind w:left="927" w:hanging="21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начальник УОКО готовит справку об образовании аттестуемого.</w:t>
      </w:r>
    </w:p>
    <w:p w:rsidR="00382AC9" w:rsidRDefault="00382AC9" w:rsidP="00382AC9">
      <w:pPr>
        <w:spacing w:line="16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36" w:lineRule="auto"/>
        <w:ind w:left="7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 Руководитель структурного подразделения, в котором работает аттестуемый, обязан ознакомить работника с представлением под роспись не позднее, чем за 7 календарных дней до дня проведения аттестации.</w:t>
      </w:r>
    </w:p>
    <w:p w:rsidR="00382AC9" w:rsidRDefault="00382AC9" w:rsidP="00382AC9">
      <w:pPr>
        <w:spacing w:line="326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numPr>
          <w:ilvl w:val="2"/>
          <w:numId w:val="8"/>
        </w:numPr>
        <w:tabs>
          <w:tab w:val="left" w:pos="3747"/>
        </w:tabs>
        <w:spacing w:line="0" w:lineRule="atLeast"/>
        <w:ind w:left="3747" w:hanging="3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аттестации</w:t>
      </w:r>
    </w:p>
    <w:p w:rsidR="00382AC9" w:rsidRDefault="00382AC9" w:rsidP="00382AC9">
      <w:pPr>
        <w:spacing w:line="334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9"/>
        </w:numPr>
        <w:tabs>
          <w:tab w:val="left" w:pos="1426"/>
        </w:tabs>
        <w:spacing w:line="234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Работник имеет право присутствовать на заседании аттестационной комиссии при его аттестации.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9"/>
        </w:numPr>
        <w:tabs>
          <w:tab w:val="left" w:pos="1426"/>
        </w:tabs>
        <w:spacing w:line="234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Неявка работника на заседание аттестационной комиссии не является препятствием для проведения аттестации.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9"/>
        </w:numPr>
        <w:tabs>
          <w:tab w:val="left" w:pos="1426"/>
        </w:tabs>
        <w:spacing w:line="235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заседание аттестационной комиссии приглашается руководитель структурного подразделения, в котором работает аттестуемый.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9"/>
        </w:numPr>
        <w:tabs>
          <w:tab w:val="left" w:pos="1426"/>
        </w:tabs>
        <w:spacing w:line="234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9"/>
        </w:numPr>
        <w:tabs>
          <w:tab w:val="left" w:pos="1426"/>
        </w:tabs>
        <w:spacing w:line="236" w:lineRule="auto"/>
        <w:ind w:left="7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Заседание аттестационной комиссии ведет ее председатель; в случае отсутствия председателя заседание аттестационной комиссии ведет заместитель председателя.</w:t>
      </w:r>
    </w:p>
    <w:p w:rsidR="00382AC9" w:rsidRDefault="00382AC9" w:rsidP="00382AC9">
      <w:pPr>
        <w:spacing w:line="4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9"/>
        </w:numPr>
        <w:tabs>
          <w:tab w:val="left" w:pos="1427"/>
        </w:tabs>
        <w:spacing w:line="239" w:lineRule="auto"/>
        <w:ind w:left="1427" w:hanging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Аттестационная комиссия рассматривает представленные материалы</w:t>
      </w:r>
    </w:p>
    <w:p w:rsidR="00382AC9" w:rsidRDefault="00382AC9" w:rsidP="00382AC9">
      <w:pPr>
        <w:spacing w:line="1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9"/>
        </w:numPr>
        <w:tabs>
          <w:tab w:val="left" w:pos="227"/>
        </w:tabs>
        <w:spacing w:line="239" w:lineRule="auto"/>
        <w:ind w:left="227" w:hanging="22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заслушивает сообщение аттестуемого о его работе.</w:t>
      </w:r>
    </w:p>
    <w:p w:rsidR="00382AC9" w:rsidRDefault="00382AC9" w:rsidP="00382A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10"/>
        </w:numPr>
        <w:tabs>
          <w:tab w:val="left" w:pos="1426"/>
        </w:tabs>
        <w:spacing w:line="237" w:lineRule="auto"/>
        <w:ind w:left="7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принятия решения члены комиссии знакомятся с представлением руководителя структурного подразделения, с данными, использованными при составлении рейтинга работника, а также сведениями, которые аттестуемый счел нужным сообщить аттестационной комиссии дополнительно.</w:t>
      </w:r>
    </w:p>
    <w:p w:rsidR="00382AC9" w:rsidRDefault="00382AC9" w:rsidP="00382A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10"/>
        </w:numPr>
        <w:tabs>
          <w:tab w:val="left" w:pos="1426"/>
        </w:tabs>
        <w:spacing w:line="237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комиссии.</w:t>
      </w:r>
    </w:p>
    <w:p w:rsidR="00382AC9" w:rsidRDefault="00382AC9" w:rsidP="00382A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1"/>
          <w:numId w:val="10"/>
        </w:numPr>
        <w:tabs>
          <w:tab w:val="left" w:pos="1426"/>
        </w:tabs>
        <w:spacing w:line="234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равном количестве голосов, работник признается соответствующим занимаемой должности.</w:t>
      </w:r>
    </w:p>
    <w:p w:rsidR="00382AC9" w:rsidRDefault="00382AC9" w:rsidP="00382AC9">
      <w:pPr>
        <w:tabs>
          <w:tab w:val="left" w:pos="1426"/>
        </w:tabs>
        <w:spacing w:line="234" w:lineRule="auto"/>
        <w:ind w:left="7" w:right="20" w:firstLine="701"/>
        <w:jc w:val="both"/>
        <w:rPr>
          <w:rFonts w:ascii="Times New Roman" w:eastAsia="Times New Roman" w:hAnsi="Times New Roman"/>
          <w:sz w:val="28"/>
        </w:rPr>
        <w:sectPr w:rsidR="00382AC9">
          <w:pgSz w:w="11900" w:h="16838"/>
          <w:pgMar w:top="1125" w:right="840" w:bottom="450" w:left="1133" w:header="0" w:footer="0" w:gutter="0"/>
          <w:cols w:space="0" w:equalWidth="0">
            <w:col w:w="9927"/>
          </w:cols>
          <w:docGrid w:linePitch="360"/>
        </w:sectPr>
      </w:pPr>
    </w:p>
    <w:p w:rsidR="00382AC9" w:rsidRDefault="00382AC9" w:rsidP="00382AC9">
      <w:pPr>
        <w:spacing w:line="238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Соответствует оригиналу</w:t>
      </w:r>
    </w:p>
    <w:p w:rsidR="00382AC9" w:rsidRDefault="00382AC9" w:rsidP="00382AC9">
      <w:pPr>
        <w:spacing w:line="0" w:lineRule="atLeast"/>
        <w:rPr>
          <w:rFonts w:ascii="Times New Roman" w:eastAsia="Times New Roman" w:hAnsi="Times New Roman"/>
          <w:sz w:val="19"/>
        </w:rPr>
        <w:sectPr w:rsidR="00382AC9">
          <w:type w:val="continuous"/>
          <w:pgSz w:w="11900" w:h="16838"/>
          <w:pgMar w:top="1125" w:right="8580" w:bottom="450" w:left="1140" w:header="0" w:footer="0" w:gutter="0"/>
          <w:cols w:space="0" w:equalWidth="0">
            <w:col w:w="2180"/>
          </w:cols>
          <w:docGrid w:linePitch="360"/>
        </w:sectPr>
      </w:pPr>
    </w:p>
    <w:p w:rsidR="00382AC9" w:rsidRDefault="00382AC9" w:rsidP="00382AC9">
      <w:pPr>
        <w:numPr>
          <w:ilvl w:val="0"/>
          <w:numId w:val="11"/>
        </w:numPr>
        <w:tabs>
          <w:tab w:val="left" w:pos="1420"/>
        </w:tabs>
        <w:spacing w:line="0" w:lineRule="atLeast"/>
        <w:ind w:left="1420" w:hanging="719"/>
        <w:jc w:val="both"/>
        <w:rPr>
          <w:rFonts w:ascii="Times New Roman" w:eastAsia="Times New Roman" w:hAnsi="Times New Roman"/>
          <w:sz w:val="28"/>
        </w:rPr>
      </w:pPr>
      <w:bookmarkStart w:id="1" w:name="page5"/>
      <w:bookmarkEnd w:id="1"/>
      <w:r>
        <w:rPr>
          <w:rFonts w:ascii="Times New Roman" w:eastAsia="Times New Roman" w:hAnsi="Times New Roman"/>
          <w:sz w:val="28"/>
        </w:rPr>
        <w:lastRenderedPageBreak/>
        <w:t>Аттестационной   комиссией   принимается   одно   из   следующих</w:t>
      </w:r>
    </w:p>
    <w:p w:rsidR="00382AC9" w:rsidRDefault="00382AC9" w:rsidP="00382AC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решений:</w:t>
      </w:r>
    </w:p>
    <w:p w:rsidR="00382AC9" w:rsidRDefault="00382AC9" w:rsidP="00382A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spacing w:line="234" w:lineRule="auto"/>
        <w:ind w:left="70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соответствует занимаемой должности; б) соответствует занимаемой должности при условии получения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spacing w:line="234" w:lineRule="auto"/>
        <w:ind w:left="700" w:right="3620" w:hanging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дополнительного профессионального образования; в) не соответствует занимаемой должности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11"/>
        </w:numPr>
        <w:tabs>
          <w:tab w:val="left" w:pos="1419"/>
        </w:tabs>
        <w:spacing w:line="237" w:lineRule="auto"/>
        <w:ind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аттестации работника, являющегося членом аттестационной комиссии, решение аттестационной комиссии принимается в отсутствии аттестуемого работника в общем порядке.</w:t>
      </w:r>
    </w:p>
    <w:p w:rsidR="00382AC9" w:rsidRDefault="00382AC9" w:rsidP="00382A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11"/>
        </w:numPr>
        <w:tabs>
          <w:tab w:val="left" w:pos="1419"/>
        </w:tabs>
        <w:spacing w:line="236" w:lineRule="auto"/>
        <w:ind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деятельности работника, прошедшего аттестацию, и рекомендации аттестационной комиссии заносятся в аттестационный лист, составленный в двух экземплярах (Приложение Б).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11"/>
        </w:numPr>
        <w:tabs>
          <w:tab w:val="left" w:pos="1419"/>
        </w:tabs>
        <w:spacing w:line="237" w:lineRule="auto"/>
        <w:ind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Аттестационный лист подписывается председателем и членами комиссии, принявшими участие в голосовании. Результаты аттестации сообщаются аттестуемому работнику непосредственно после голосования.</w:t>
      </w:r>
    </w:p>
    <w:p w:rsidR="00382AC9" w:rsidRDefault="00382AC9" w:rsidP="00382A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11"/>
        </w:numPr>
        <w:tabs>
          <w:tab w:val="left" w:pos="1419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Один экземпляр аттестационного листа выдается работнику секретарем аттестационной комиссии в течение 10 рабочих дней со дня проведения заседания.</w:t>
      </w:r>
    </w:p>
    <w:p w:rsidR="00382AC9" w:rsidRDefault="00382AC9" w:rsidP="00382AC9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11"/>
        </w:numPr>
        <w:tabs>
          <w:tab w:val="left" w:pos="1419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Материалы аттестации работников передаются секретарем аттестационной комиссии ректору для принятия решений в соответствии с Трудовым кодексом Российской Федерации.</w:t>
      </w:r>
    </w:p>
    <w:p w:rsidR="00382AC9" w:rsidRDefault="00382AC9" w:rsidP="00382AC9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11"/>
        </w:numPr>
        <w:tabs>
          <w:tab w:val="left" w:pos="1419"/>
        </w:tabs>
        <w:spacing w:line="234" w:lineRule="auto"/>
        <w:ind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Аттестационный лист и представление руководителя на работника, прошедшего аттестацию, хранятся в его личном деле.</w:t>
      </w:r>
    </w:p>
    <w:p w:rsidR="00382AC9" w:rsidRDefault="00382AC9" w:rsidP="00382AC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382AC9" w:rsidRDefault="00382AC9" w:rsidP="00382AC9">
      <w:pPr>
        <w:numPr>
          <w:ilvl w:val="0"/>
          <w:numId w:val="11"/>
        </w:numPr>
        <w:tabs>
          <w:tab w:val="left" w:pos="1419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Документирование принятых решений и организация хранения аттестационных материалов возлагается на УОКО.</w:t>
      </w: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369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tabs>
          <w:tab w:val="left" w:pos="6660"/>
        </w:tabs>
        <w:spacing w:line="0" w:lineRule="atLeast"/>
        <w:ind w:left="1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Начальник УОКО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С.А. Башкирцева</w:t>
      </w:r>
    </w:p>
    <w:p w:rsidR="00382AC9" w:rsidRDefault="00382AC9" w:rsidP="00382AC9">
      <w:pPr>
        <w:tabs>
          <w:tab w:val="left" w:pos="6660"/>
        </w:tabs>
        <w:spacing w:line="0" w:lineRule="atLeast"/>
        <w:ind w:left="1180"/>
        <w:rPr>
          <w:rFonts w:ascii="Times New Roman" w:eastAsia="Times New Roman" w:hAnsi="Times New Roman"/>
          <w:sz w:val="28"/>
        </w:rPr>
        <w:sectPr w:rsidR="00382AC9">
          <w:pgSz w:w="11900" w:h="16838"/>
          <w:pgMar w:top="1125" w:right="840" w:bottom="450" w:left="1140" w:header="0" w:footer="0" w:gutter="0"/>
          <w:cols w:space="0" w:equalWidth="0">
            <w:col w:w="9920"/>
          </w:cols>
          <w:docGrid w:linePitch="360"/>
        </w:sect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00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228" w:lineRule="exact"/>
        <w:rPr>
          <w:rFonts w:ascii="Times New Roman" w:eastAsia="Times New Roman" w:hAnsi="Times New Roman"/>
        </w:rPr>
      </w:pPr>
    </w:p>
    <w:p w:rsidR="00382AC9" w:rsidRDefault="00382AC9" w:rsidP="00382AC9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Соответствует оригиналу</w:t>
      </w:r>
    </w:p>
    <w:p w:rsidR="00382AC9" w:rsidRDefault="00382AC9" w:rsidP="00382AC9">
      <w:pPr>
        <w:spacing w:line="0" w:lineRule="atLeast"/>
        <w:rPr>
          <w:rFonts w:ascii="Times New Roman" w:eastAsia="Times New Roman" w:hAnsi="Times New Roman"/>
          <w:sz w:val="19"/>
        </w:rPr>
        <w:sectPr w:rsidR="00382AC9">
          <w:type w:val="continuous"/>
          <w:pgSz w:w="11900" w:h="16838"/>
          <w:pgMar w:top="1125" w:right="8580" w:bottom="450" w:left="1140" w:header="0" w:footer="0" w:gutter="0"/>
          <w:cols w:space="0" w:equalWidth="0">
            <w:col w:w="2180"/>
          </w:cols>
          <w:docGrid w:linePitch="360"/>
        </w:sectPr>
      </w:pPr>
    </w:p>
    <w:p w:rsidR="00E268B1" w:rsidRDefault="00E268B1" w:rsidP="00E268B1">
      <w:pPr>
        <w:spacing w:line="236" w:lineRule="auto"/>
        <w:ind w:left="35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А к Порядку проведения аттестации работников, занимающих должности научно-педагогических работников в ФГБОУ ВПО «КНИТУ»</w:t>
      </w:r>
    </w:p>
    <w:p w:rsidR="00E268B1" w:rsidRDefault="00E268B1" w:rsidP="00E268B1">
      <w:pPr>
        <w:spacing w:line="379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0" w:lineRule="atLeast"/>
        <w:ind w:left="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 представления руководителя структурного подразделения</w:t>
      </w:r>
    </w:p>
    <w:p w:rsidR="00E268B1" w:rsidRDefault="00E268B1" w:rsidP="00E268B1">
      <w:pPr>
        <w:spacing w:line="376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Представление должно содержать мотивированную оценку профессиональных и деловых качеств аттестуемого, а также результатов его трудовой деятельности в разрезе исполнения работником трудовых обязанностей, оговоренных его трудовым договором.</w:t>
      </w:r>
    </w:p>
    <w:p w:rsidR="00E268B1" w:rsidRDefault="00E268B1" w:rsidP="00E268B1">
      <w:pPr>
        <w:spacing w:line="17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проведении аттестации лиц, занимающих должности профессорско-преподавательского состава, в представлении должна отражаться о них следующая информация:</w:t>
      </w:r>
    </w:p>
    <w:p w:rsidR="00E268B1" w:rsidRDefault="00E268B1" w:rsidP="00E268B1">
      <w:pPr>
        <w:numPr>
          <w:ilvl w:val="0"/>
          <w:numId w:val="12"/>
        </w:numPr>
        <w:tabs>
          <w:tab w:val="left" w:pos="1100"/>
        </w:tabs>
        <w:spacing w:line="239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сведения об образовании, ученой степени и ученом звании;</w:t>
      </w:r>
    </w:p>
    <w:p w:rsidR="00E268B1" w:rsidRDefault="00E268B1" w:rsidP="00E268B1">
      <w:pPr>
        <w:spacing w:line="1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2"/>
        </w:numPr>
        <w:tabs>
          <w:tab w:val="left" w:pos="1100"/>
        </w:tabs>
        <w:spacing w:line="239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опыт практической работы;</w:t>
      </w:r>
    </w:p>
    <w:p w:rsidR="00E268B1" w:rsidRDefault="00E268B1" w:rsidP="00E268B1">
      <w:pPr>
        <w:spacing w:line="33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2"/>
        </w:numPr>
        <w:tabs>
          <w:tab w:val="left" w:pos="1100"/>
        </w:tabs>
        <w:spacing w:line="228" w:lineRule="auto"/>
        <w:ind w:right="20"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результаты научно-педагогической деятельности работника в их динамике;</w:t>
      </w:r>
    </w:p>
    <w:p w:rsidR="00E268B1" w:rsidRDefault="00E268B1" w:rsidP="00E268B1">
      <w:pPr>
        <w:spacing w:line="33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2"/>
        </w:numPr>
        <w:tabs>
          <w:tab w:val="left" w:pos="1100"/>
        </w:tabs>
        <w:spacing w:line="231" w:lineRule="auto"/>
        <w:ind w:right="20"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E268B1" w:rsidRDefault="00E268B1" w:rsidP="00E268B1">
      <w:pPr>
        <w:spacing w:line="36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2"/>
        </w:numPr>
        <w:tabs>
          <w:tab w:val="left" w:pos="1100"/>
        </w:tabs>
        <w:spacing w:line="227" w:lineRule="auto"/>
        <w:ind w:right="20"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участие в развитии методик обучения и воспитания обучающихся, в освоении новых образовательных технологий;</w:t>
      </w:r>
    </w:p>
    <w:p w:rsidR="00E268B1" w:rsidRDefault="00E268B1" w:rsidP="00E268B1">
      <w:pPr>
        <w:spacing w:line="1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2"/>
        </w:numPr>
        <w:tabs>
          <w:tab w:val="left" w:pos="1100"/>
        </w:tabs>
        <w:spacing w:line="239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повышение профессионального уровня;</w:t>
      </w:r>
    </w:p>
    <w:p w:rsidR="00E268B1" w:rsidRDefault="00E268B1" w:rsidP="00E268B1">
      <w:pPr>
        <w:spacing w:line="1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2"/>
        </w:numPr>
        <w:tabs>
          <w:tab w:val="left" w:pos="1100"/>
        </w:tabs>
        <w:spacing w:line="238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дополнительные сведения.</w:t>
      </w:r>
    </w:p>
    <w:p w:rsidR="00E268B1" w:rsidRDefault="00E268B1" w:rsidP="00E268B1">
      <w:pPr>
        <w:spacing w:line="16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4" w:lineRule="auto"/>
        <w:ind w:right="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проведении аттестации лиц, занимающих должности научных работников, должны объективно оцениваться:</w:t>
      </w:r>
    </w:p>
    <w:p w:rsidR="00E268B1" w:rsidRDefault="00E268B1" w:rsidP="00E268B1">
      <w:pPr>
        <w:spacing w:line="35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numPr>
          <w:ilvl w:val="0"/>
          <w:numId w:val="13"/>
        </w:numPr>
        <w:tabs>
          <w:tab w:val="left" w:pos="1100"/>
        </w:tabs>
        <w:spacing w:line="228" w:lineRule="auto"/>
        <w:ind w:right="20"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результаты научной деятельности работников в их динамике за период, предшествующий аттестации;</w:t>
      </w:r>
    </w:p>
    <w:p w:rsidR="00E268B1" w:rsidRDefault="00E268B1" w:rsidP="00E268B1">
      <w:pPr>
        <w:spacing w:line="33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3"/>
        </w:numPr>
        <w:tabs>
          <w:tab w:val="left" w:pos="1100"/>
        </w:tabs>
        <w:spacing w:line="227" w:lineRule="auto"/>
        <w:ind w:right="20"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личный вклад в развитие науки, решение научных проблем в соответствующей области знаний;</w:t>
      </w:r>
    </w:p>
    <w:p w:rsidR="00E268B1" w:rsidRDefault="00E268B1" w:rsidP="00E268B1">
      <w:pPr>
        <w:spacing w:line="1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3"/>
        </w:numPr>
        <w:tabs>
          <w:tab w:val="left" w:pos="1100"/>
        </w:tabs>
        <w:spacing w:line="238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повышение профессионального уровня.</w:t>
      </w:r>
    </w:p>
    <w:p w:rsidR="00E268B1" w:rsidRDefault="00E268B1" w:rsidP="00E268B1">
      <w:pPr>
        <w:spacing w:line="17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проведении аттестации лиц, занимающих прочие должности, должны объективно оцениваться:</w:t>
      </w:r>
    </w:p>
    <w:p w:rsidR="00E268B1" w:rsidRDefault="00E268B1" w:rsidP="00E268B1">
      <w:pPr>
        <w:numPr>
          <w:ilvl w:val="0"/>
          <w:numId w:val="14"/>
        </w:numPr>
        <w:tabs>
          <w:tab w:val="left" w:pos="1100"/>
        </w:tabs>
        <w:spacing w:line="239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качество выполнения поставленных задач;</w:t>
      </w:r>
    </w:p>
    <w:p w:rsidR="00E268B1" w:rsidRDefault="00E268B1" w:rsidP="00E268B1">
      <w:pPr>
        <w:spacing w:line="36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4"/>
        </w:numPr>
        <w:tabs>
          <w:tab w:val="left" w:pos="1100"/>
        </w:tabs>
        <w:spacing w:line="231" w:lineRule="auto"/>
        <w:ind w:right="20"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показатели результатов работы за период, прошедший с момента последней аттестации (либо за весь период работы, если аттестация работника проводится впервые);</w:t>
      </w:r>
    </w:p>
    <w:p w:rsidR="00E268B1" w:rsidRDefault="00E268B1" w:rsidP="00E268B1">
      <w:pPr>
        <w:spacing w:line="1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4"/>
        </w:numPr>
        <w:tabs>
          <w:tab w:val="left" w:pos="1100"/>
        </w:tabs>
        <w:spacing w:line="0" w:lineRule="atLeast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профессиональные знания, навыки, умения, компетентность;</w:t>
      </w:r>
    </w:p>
    <w:p w:rsidR="00E268B1" w:rsidRDefault="00E268B1" w:rsidP="00E268B1">
      <w:pPr>
        <w:numPr>
          <w:ilvl w:val="0"/>
          <w:numId w:val="14"/>
        </w:numPr>
        <w:tabs>
          <w:tab w:val="left" w:pos="1100"/>
        </w:tabs>
        <w:spacing w:line="238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степень реализации профессионального опыта;</w:t>
      </w:r>
    </w:p>
    <w:p w:rsidR="00E268B1" w:rsidRDefault="00E268B1" w:rsidP="00E268B1">
      <w:pPr>
        <w:spacing w:line="35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4"/>
        </w:numPr>
        <w:tabs>
          <w:tab w:val="left" w:pos="1100"/>
        </w:tabs>
        <w:spacing w:line="231" w:lineRule="auto"/>
        <w:ind w:right="20"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деловые качества: организованность, ответственность, исполнительность, работоспособность, интенсивность труда, самостоятельность в принятии решений;</w:t>
      </w:r>
    </w:p>
    <w:p w:rsidR="00E268B1" w:rsidRDefault="00E268B1" w:rsidP="00E268B1">
      <w:pPr>
        <w:tabs>
          <w:tab w:val="left" w:pos="1100"/>
        </w:tabs>
        <w:spacing w:line="231" w:lineRule="auto"/>
        <w:ind w:right="20" w:firstLine="764"/>
        <w:jc w:val="both"/>
        <w:rPr>
          <w:rFonts w:ascii="Symbol" w:eastAsia="Symbol" w:hAnsi="Symbol"/>
          <w:sz w:val="28"/>
        </w:rPr>
        <w:sectPr w:rsidR="00E268B1">
          <w:pgSz w:w="11900" w:h="16838"/>
          <w:pgMar w:top="1135" w:right="840" w:bottom="450" w:left="1140" w:header="0" w:footer="0" w:gutter="0"/>
          <w:cols w:space="0" w:equalWidth="0">
            <w:col w:w="9920"/>
          </w:cols>
          <w:docGrid w:linePitch="360"/>
        </w:sect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389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Соответствует оригиналу</w:t>
      </w: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9"/>
        </w:rPr>
        <w:sectPr w:rsidR="00E268B1">
          <w:type w:val="continuous"/>
          <w:pgSz w:w="11900" w:h="16838"/>
          <w:pgMar w:top="1135" w:right="8580" w:bottom="450" w:left="1140" w:header="0" w:footer="0" w:gutter="0"/>
          <w:cols w:space="0" w:equalWidth="0">
            <w:col w:w="2180"/>
          </w:cols>
          <w:docGrid w:linePitch="360"/>
        </w:sectPr>
      </w:pPr>
    </w:p>
    <w:p w:rsidR="00E268B1" w:rsidRDefault="00E268B1" w:rsidP="00E268B1">
      <w:pPr>
        <w:spacing w:line="42" w:lineRule="exact"/>
        <w:rPr>
          <w:rFonts w:ascii="Times New Roman" w:eastAsia="Times New Roman" w:hAnsi="Times New Roman"/>
        </w:rPr>
      </w:pPr>
      <w:bookmarkStart w:id="2" w:name="page7"/>
      <w:bookmarkEnd w:id="2"/>
    </w:p>
    <w:p w:rsidR="00E268B1" w:rsidRDefault="00E268B1" w:rsidP="00E268B1">
      <w:pPr>
        <w:numPr>
          <w:ilvl w:val="0"/>
          <w:numId w:val="15"/>
        </w:numPr>
        <w:tabs>
          <w:tab w:val="left" w:pos="1100"/>
        </w:tabs>
        <w:spacing w:line="227" w:lineRule="auto"/>
        <w:ind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морально-психологические качества: способность к самооценке, адаптивность, культура мышления и речи;</w:t>
      </w:r>
    </w:p>
    <w:p w:rsidR="00E268B1" w:rsidRDefault="00E268B1" w:rsidP="00E268B1">
      <w:pPr>
        <w:spacing w:line="33" w:lineRule="exact"/>
        <w:rPr>
          <w:rFonts w:ascii="Symbol" w:eastAsia="Symbol" w:hAnsi="Symbol"/>
          <w:sz w:val="28"/>
        </w:rPr>
      </w:pPr>
    </w:p>
    <w:p w:rsidR="00E268B1" w:rsidRDefault="00E268B1" w:rsidP="00E268B1">
      <w:pPr>
        <w:numPr>
          <w:ilvl w:val="0"/>
          <w:numId w:val="15"/>
        </w:numPr>
        <w:tabs>
          <w:tab w:val="left" w:pos="1100"/>
        </w:tabs>
        <w:spacing w:line="228" w:lineRule="auto"/>
        <w:ind w:firstLine="76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конкретный перечень наиболее важных вопросов, в решении которых принимал участие аттестуемый работник;</w:t>
      </w:r>
    </w:p>
    <w:p w:rsidR="00E268B1" w:rsidRDefault="00E268B1" w:rsidP="00E268B1">
      <w:pPr>
        <w:numPr>
          <w:ilvl w:val="0"/>
          <w:numId w:val="15"/>
        </w:numPr>
        <w:tabs>
          <w:tab w:val="left" w:pos="1100"/>
        </w:tabs>
        <w:spacing w:line="238" w:lineRule="auto"/>
        <w:ind w:left="1100" w:hanging="33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наличие поощрений и взысканий.</w:t>
      </w: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365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Соответствует оригиналу</w:t>
      </w:r>
    </w:p>
    <w:p w:rsidR="00E268B1" w:rsidRDefault="00E268B1" w:rsidP="00E268B1">
      <w:pPr>
        <w:spacing w:line="239" w:lineRule="auto"/>
        <w:rPr>
          <w:rFonts w:ascii="Times New Roman" w:eastAsia="Times New Roman" w:hAnsi="Times New Roman"/>
        </w:rPr>
        <w:sectPr w:rsidR="00E268B1">
          <w:pgSz w:w="11900" w:h="16838"/>
          <w:pgMar w:top="1440" w:right="860" w:bottom="450" w:left="1140" w:header="0" w:footer="0" w:gutter="0"/>
          <w:cols w:space="0" w:equalWidth="0">
            <w:col w:w="9900"/>
          </w:cols>
          <w:docGrid w:linePitch="360"/>
        </w:sectPr>
      </w:pPr>
    </w:p>
    <w:p w:rsidR="00E268B1" w:rsidRDefault="00E268B1" w:rsidP="00E268B1">
      <w:pPr>
        <w:spacing w:line="235" w:lineRule="auto"/>
        <w:ind w:left="6387" w:right="20" w:hanging="541"/>
        <w:rPr>
          <w:rFonts w:ascii="Times New Roman" w:eastAsia="Times New Roman" w:hAnsi="Times New Roman"/>
          <w:sz w:val="22"/>
        </w:rPr>
      </w:pPr>
      <w:bookmarkStart w:id="3" w:name="page8"/>
      <w:bookmarkEnd w:id="3"/>
      <w:r>
        <w:rPr>
          <w:rFonts w:ascii="Times New Roman" w:eastAsia="Times New Roman" w:hAnsi="Times New Roman"/>
          <w:sz w:val="22"/>
        </w:rPr>
        <w:lastRenderedPageBreak/>
        <w:t>Приложение В к Положению о проведении внеочередной аттестации работников</w:t>
      </w: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9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0" w:lineRule="atLeast"/>
        <w:ind w:left="284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Аттестационный лист работника</w:t>
      </w:r>
    </w:p>
    <w:p w:rsidR="00E268B1" w:rsidRDefault="00E268B1" w:rsidP="00E268B1">
      <w:pPr>
        <w:spacing w:line="314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numPr>
          <w:ilvl w:val="0"/>
          <w:numId w:val="16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Фамилия, имя, отчество</w:t>
      </w:r>
    </w:p>
    <w:p w:rsidR="00E268B1" w:rsidRDefault="00E268B1" w:rsidP="00E268B1">
      <w:pPr>
        <w:spacing w:line="191" w:lineRule="exact"/>
        <w:rPr>
          <w:rFonts w:ascii="Times New Roman" w:eastAsia="Times New Roman" w:hAnsi="Times New Roman"/>
          <w:sz w:val="22"/>
        </w:rPr>
      </w:pPr>
    </w:p>
    <w:p w:rsidR="00E268B1" w:rsidRDefault="00E268B1" w:rsidP="00E268B1">
      <w:pPr>
        <w:numPr>
          <w:ilvl w:val="0"/>
          <w:numId w:val="16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Год, число и месяц рождения</w:t>
      </w:r>
    </w:p>
    <w:p w:rsidR="00E268B1" w:rsidRDefault="00E268B1" w:rsidP="00E268B1">
      <w:pPr>
        <w:spacing w:line="191" w:lineRule="exact"/>
        <w:rPr>
          <w:rFonts w:ascii="Times New Roman" w:eastAsia="Times New Roman" w:hAnsi="Times New Roman"/>
          <w:sz w:val="22"/>
        </w:rPr>
      </w:pPr>
    </w:p>
    <w:p w:rsidR="00E268B1" w:rsidRDefault="00E268B1" w:rsidP="00E268B1">
      <w:pPr>
        <w:numPr>
          <w:ilvl w:val="0"/>
          <w:numId w:val="16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Сведения о профессиональном образовании, наличии ученой степени, ученого звания</w:t>
      </w: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1782445</wp:posOffset>
            </wp:positionH>
            <wp:positionV relativeFrom="paragraph">
              <wp:posOffset>-476885</wp:posOffset>
            </wp:positionV>
            <wp:extent cx="453326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2125345</wp:posOffset>
            </wp:positionH>
            <wp:positionV relativeFrom="paragraph">
              <wp:posOffset>-194945</wp:posOffset>
            </wp:positionV>
            <wp:extent cx="419036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327660</wp:posOffset>
            </wp:positionV>
            <wp:extent cx="6333490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8B1" w:rsidRDefault="00E268B1" w:rsidP="00E268B1">
      <w:pPr>
        <w:spacing w:line="339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9" w:lineRule="auto"/>
        <w:ind w:left="18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(когда и какую образовательную организацию окончил, специальность или направление подготовки, квалификация, ученая</w:t>
      </w:r>
    </w:p>
    <w:p w:rsidR="00E268B1" w:rsidRDefault="00E268B1" w:rsidP="00E268B1">
      <w:pPr>
        <w:spacing w:line="106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9" w:lineRule="auto"/>
        <w:ind w:left="404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степень, ученое звание)</w:t>
      </w:r>
    </w:p>
    <w:p w:rsidR="00E268B1" w:rsidRDefault="00E268B1" w:rsidP="00E268B1">
      <w:pPr>
        <w:spacing w:line="101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4.Замещаемая должность на момент аттестации и дата назначения на эту должность______________</w:t>
      </w:r>
    </w:p>
    <w:p w:rsidR="00E268B1" w:rsidRDefault="00E268B1" w:rsidP="00E268B1">
      <w:pPr>
        <w:spacing w:line="126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numPr>
          <w:ilvl w:val="0"/>
          <w:numId w:val="17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Стаж работы в организации_____________________________________________________________</w:t>
      </w:r>
    </w:p>
    <w:p w:rsidR="00E268B1" w:rsidRDefault="00E268B1" w:rsidP="00E268B1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E268B1" w:rsidRDefault="00E268B1" w:rsidP="00E268B1">
      <w:pPr>
        <w:numPr>
          <w:ilvl w:val="0"/>
          <w:numId w:val="17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Общий трудовой стаж ___________________________________________________________________</w:t>
      </w:r>
    </w:p>
    <w:p w:rsidR="00E268B1" w:rsidRDefault="00E268B1" w:rsidP="00E268B1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E268B1" w:rsidRDefault="00E268B1" w:rsidP="00E268B1">
      <w:pPr>
        <w:numPr>
          <w:ilvl w:val="0"/>
          <w:numId w:val="17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Вопросы к работнику и краткие ответы на них_______________________________________________</w:t>
      </w:r>
    </w:p>
    <w:p w:rsidR="00E268B1" w:rsidRDefault="00E268B1" w:rsidP="00E268B1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E268B1" w:rsidRDefault="00E268B1" w:rsidP="00E268B1">
      <w:pPr>
        <w:numPr>
          <w:ilvl w:val="0"/>
          <w:numId w:val="17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Замечания и предложения, высказанные аттестационной комиссией_____________________________</w:t>
      </w:r>
    </w:p>
    <w:p w:rsidR="00E268B1" w:rsidRDefault="00E268B1" w:rsidP="00E268B1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E268B1" w:rsidRDefault="00E268B1" w:rsidP="00E268B1">
      <w:pPr>
        <w:numPr>
          <w:ilvl w:val="0"/>
          <w:numId w:val="17"/>
        </w:numPr>
        <w:tabs>
          <w:tab w:val="left" w:pos="227"/>
        </w:tabs>
        <w:spacing w:line="239" w:lineRule="auto"/>
        <w:ind w:left="227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Решение аттестационной комиссии_________________________________________________________</w:t>
      </w:r>
    </w:p>
    <w:p w:rsidR="00E268B1" w:rsidRDefault="00E268B1" w:rsidP="00E268B1">
      <w:pPr>
        <w:spacing w:line="129" w:lineRule="exact"/>
        <w:rPr>
          <w:rFonts w:ascii="Times New Roman" w:eastAsia="Times New Roman" w:hAnsi="Times New Roman"/>
          <w:sz w:val="22"/>
        </w:rPr>
      </w:pPr>
    </w:p>
    <w:p w:rsidR="00E268B1" w:rsidRDefault="00E268B1" w:rsidP="00E268B1">
      <w:pPr>
        <w:numPr>
          <w:ilvl w:val="0"/>
          <w:numId w:val="17"/>
        </w:numPr>
        <w:tabs>
          <w:tab w:val="left" w:pos="327"/>
        </w:tabs>
        <w:spacing w:line="239" w:lineRule="auto"/>
        <w:ind w:left="327" w:hanging="3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Количественный состав аттестационной комиссии __________________________________________</w:t>
      </w:r>
    </w:p>
    <w:p w:rsidR="00E268B1" w:rsidRDefault="00E268B1" w:rsidP="00E268B1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700"/>
        <w:gridCol w:w="600"/>
        <w:gridCol w:w="100"/>
        <w:gridCol w:w="100"/>
        <w:gridCol w:w="600"/>
        <w:gridCol w:w="120"/>
        <w:gridCol w:w="620"/>
        <w:gridCol w:w="640"/>
        <w:gridCol w:w="480"/>
        <w:gridCol w:w="3120"/>
        <w:gridCol w:w="1140"/>
      </w:tblGrid>
      <w:tr w:rsidR="00E268B1" w:rsidTr="004427A6">
        <w:trPr>
          <w:trHeight w:val="253"/>
        </w:trPr>
        <w:tc>
          <w:tcPr>
            <w:tcW w:w="302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 заседании присутствовало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20" w:type="dxa"/>
            <w:gridSpan w:val="6"/>
            <w:shd w:val="clear" w:color="auto" w:fill="auto"/>
            <w:vAlign w:val="bottom"/>
          </w:tcPr>
          <w:p w:rsidR="00E268B1" w:rsidRDefault="00E268B1" w:rsidP="004427A6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членов аттестационной комиссии</w:t>
            </w:r>
          </w:p>
        </w:tc>
      </w:tr>
      <w:tr w:rsidR="00E268B1" w:rsidTr="004427A6">
        <w:trPr>
          <w:trHeight w:val="134"/>
        </w:trPr>
        <w:tc>
          <w:tcPr>
            <w:tcW w:w="17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68B1" w:rsidTr="004427A6">
        <w:trPr>
          <w:trHeight w:val="235"/>
        </w:trPr>
        <w:tc>
          <w:tcPr>
            <w:tcW w:w="302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23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Количество голосов за</w:t>
            </w: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E268B1" w:rsidRDefault="00E268B1" w:rsidP="004427A6">
            <w:pPr>
              <w:spacing w:line="235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, против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68B1" w:rsidTr="004427A6">
        <w:trPr>
          <w:trHeight w:val="134"/>
        </w:trPr>
        <w:tc>
          <w:tcPr>
            <w:tcW w:w="17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68B1" w:rsidTr="004427A6">
        <w:trPr>
          <w:trHeight w:val="235"/>
        </w:trPr>
        <w:tc>
          <w:tcPr>
            <w:tcW w:w="302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23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 Примечания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68B1" w:rsidTr="004427A6">
        <w:trPr>
          <w:trHeight w:val="134"/>
        </w:trPr>
        <w:tc>
          <w:tcPr>
            <w:tcW w:w="17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68B1" w:rsidTr="004427A6">
        <w:trPr>
          <w:trHeight w:val="691"/>
        </w:trPr>
        <w:tc>
          <w:tcPr>
            <w:tcW w:w="302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Председатель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68B1" w:rsidTr="004427A6">
        <w:trPr>
          <w:trHeight w:val="257"/>
        </w:trPr>
        <w:tc>
          <w:tcPr>
            <w:tcW w:w="302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аттестационной комиссии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68B1" w:rsidTr="004427A6">
        <w:trPr>
          <w:trHeight w:val="195"/>
        </w:trPr>
        <w:tc>
          <w:tcPr>
            <w:tcW w:w="17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195" w:lineRule="exact"/>
              <w:ind w:left="5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E268B1" w:rsidRDefault="00E268B1" w:rsidP="004427A6">
            <w:pPr>
              <w:spacing w:line="195" w:lineRule="exact"/>
              <w:ind w:left="6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(расшифровка подписи)</w:t>
            </w:r>
          </w:p>
        </w:tc>
      </w:tr>
      <w:tr w:rsidR="00E268B1" w:rsidTr="004427A6">
        <w:trPr>
          <w:trHeight w:val="250"/>
        </w:trPr>
        <w:tc>
          <w:tcPr>
            <w:tcW w:w="302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25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Зам. председателя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68B1" w:rsidTr="004427A6">
        <w:trPr>
          <w:trHeight w:val="257"/>
        </w:trPr>
        <w:tc>
          <w:tcPr>
            <w:tcW w:w="302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аттестационной комиссии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68B1" w:rsidTr="004427A6">
        <w:trPr>
          <w:trHeight w:val="195"/>
        </w:trPr>
        <w:tc>
          <w:tcPr>
            <w:tcW w:w="172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E268B1" w:rsidRDefault="00E268B1" w:rsidP="004427A6">
            <w:pPr>
              <w:spacing w:line="195" w:lineRule="exact"/>
              <w:ind w:left="5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68B1" w:rsidRDefault="00E268B1" w:rsidP="004427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E268B1" w:rsidRDefault="00E268B1" w:rsidP="004427A6">
            <w:pPr>
              <w:spacing w:line="195" w:lineRule="exact"/>
              <w:ind w:left="6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(расшифровка подписи)</w:t>
            </w:r>
          </w:p>
        </w:tc>
      </w:tr>
    </w:tbl>
    <w:p w:rsidR="00E268B1" w:rsidRDefault="00E268B1" w:rsidP="00E268B1">
      <w:pPr>
        <w:spacing w:line="218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51" w:lineRule="auto"/>
        <w:ind w:left="7" w:right="75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Секретарь аттестационной комиссии</w:t>
      </w:r>
    </w:p>
    <w:p w:rsidR="00E268B1" w:rsidRDefault="00885867" w:rsidP="00E268B1">
      <w:pPr>
        <w:spacing w:line="251" w:lineRule="auto"/>
        <w:ind w:left="7" w:right="7500"/>
        <w:rPr>
          <w:rFonts w:ascii="Times New Roman" w:eastAsia="Times New Roman" w:hAnsi="Times New Roman"/>
          <w:sz w:val="21"/>
        </w:rPr>
        <w:sectPr w:rsidR="00E268B1">
          <w:pgSz w:w="11900" w:h="16838"/>
          <w:pgMar w:top="1136" w:right="820" w:bottom="450" w:left="1133" w:header="0" w:footer="0" w:gutter="0"/>
          <w:cols w:space="0" w:equalWidth="0">
            <w:col w:w="9947"/>
          </w:cols>
          <w:docGrid w:linePitch="360"/>
        </w:sectPr>
      </w:pPr>
      <w:r>
        <w:rPr>
          <w:rFonts w:ascii="Times New Roman" w:eastAsia="Times New Roman" w:hAnsi="Times New Roman"/>
          <w:sz w:val="21"/>
        </w:rPr>
        <w:pict>
          <v:line id="_x0000_s1029" style="position:absolute;left:0;text-align:left;z-index:-251653120" from="156.05pt,0" to="260.2pt,0" o:allowincell="f" o:userdrawn="t" strokeweight=".48pt"/>
        </w:pict>
      </w:r>
      <w:r>
        <w:rPr>
          <w:rFonts w:ascii="Times New Roman" w:eastAsia="Times New Roman" w:hAnsi="Times New Roman"/>
          <w:sz w:val="21"/>
        </w:rPr>
        <w:pict>
          <v:line id="_x0000_s1030" style="position:absolute;left:0;text-align:left;z-index:-251652096" from="284.3pt,0" to="440.25pt,0" o:allowincell="f" o:userdrawn="t" strokeweight=".48pt"/>
        </w:pict>
      </w:r>
    </w:p>
    <w:p w:rsidR="00E268B1" w:rsidRDefault="00E268B1" w:rsidP="00E268B1">
      <w:pPr>
        <w:spacing w:line="218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Члены аттестационной комиссии</w:t>
      </w:r>
    </w:p>
    <w:p w:rsidR="00E268B1" w:rsidRDefault="00E268B1" w:rsidP="00E268B1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(подпись)</w:t>
      </w:r>
    </w:p>
    <w:p w:rsidR="00E268B1" w:rsidRDefault="00885867" w:rsidP="00E268B1">
      <w:pPr>
        <w:spacing w:line="200" w:lineRule="exact"/>
        <w:rPr>
          <w:rFonts w:ascii="Times New Roman" w:eastAsia="Times New Roman" w:hAnsi="Times New Roman"/>
        </w:rPr>
      </w:pPr>
      <w:r w:rsidRPr="00885867">
        <w:rPr>
          <w:rFonts w:ascii="Times New Roman" w:eastAsia="Times New Roman" w:hAnsi="Times New Roman"/>
          <w:sz w:val="18"/>
        </w:rPr>
        <w:pict>
          <v:line id="_x0000_s1031" style="position:absolute;z-index:-251651072" from="-33.3pt,25.8pt" to="70.85pt,25.8pt" o:allowincell="f" o:userdrawn="t" strokeweight=".48pt"/>
        </w:pict>
      </w:r>
    </w:p>
    <w:p w:rsidR="00E268B1" w:rsidRDefault="00E268B1" w:rsidP="00E268B1">
      <w:pPr>
        <w:spacing w:line="315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(подпись)</w:t>
      </w:r>
    </w:p>
    <w:p w:rsidR="00E268B1" w:rsidRDefault="00885867" w:rsidP="00E268B1">
      <w:pPr>
        <w:spacing w:line="12" w:lineRule="exact"/>
        <w:rPr>
          <w:rFonts w:ascii="Times New Roman" w:eastAsia="Times New Roman" w:hAnsi="Times New Roman"/>
        </w:rPr>
      </w:pPr>
      <w:r w:rsidRPr="00885867">
        <w:rPr>
          <w:rFonts w:ascii="Times New Roman" w:eastAsia="Times New Roman" w:hAnsi="Times New Roman"/>
          <w:sz w:val="18"/>
        </w:rPr>
        <w:pict>
          <v:line id="_x0000_s1032" style="position:absolute;z-index:-251650048" from="-33.3pt,13.1pt" to="70.85pt,13.1pt" o:allowincell="f" o:userdrawn="t" strokeweight=".16931mm"/>
        </w:pict>
      </w:r>
      <w:r w:rsidR="00E268B1">
        <w:rPr>
          <w:rFonts w:ascii="Times New Roman" w:eastAsia="Times New Roman" w:hAnsi="Times New Roman"/>
          <w:sz w:val="18"/>
        </w:rPr>
        <w:br w:type="column"/>
      </w: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(расшифровка подписи)</w:t>
      </w:r>
    </w:p>
    <w:p w:rsidR="00E268B1" w:rsidRDefault="00885867" w:rsidP="00E268B1">
      <w:pPr>
        <w:spacing w:line="200" w:lineRule="exact"/>
        <w:rPr>
          <w:rFonts w:ascii="Times New Roman" w:eastAsia="Times New Roman" w:hAnsi="Times New Roman"/>
        </w:rPr>
      </w:pPr>
      <w:r w:rsidRPr="00885867">
        <w:rPr>
          <w:rFonts w:ascii="Times New Roman" w:eastAsia="Times New Roman" w:hAnsi="Times New Roman"/>
          <w:sz w:val="17"/>
        </w:rPr>
        <w:pict>
          <v:line id="_x0000_s1033" style="position:absolute;z-index:-251649024" from="-32pt,25.85pt" to="123.85pt,25.85pt" o:allowincell="f" o:userdrawn="t" strokeweight=".48pt"/>
        </w:pict>
      </w:r>
    </w:p>
    <w:p w:rsidR="00E268B1" w:rsidRDefault="00E268B1" w:rsidP="00E268B1">
      <w:pPr>
        <w:spacing w:line="327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(расшифровка подписи)</w:t>
      </w:r>
    </w:p>
    <w:p w:rsidR="00E268B1" w:rsidRDefault="00885867" w:rsidP="00E268B1">
      <w:pPr>
        <w:spacing w:line="0" w:lineRule="atLeast"/>
        <w:rPr>
          <w:rFonts w:ascii="Times New Roman" w:eastAsia="Times New Roman" w:hAnsi="Times New Roman"/>
          <w:sz w:val="17"/>
        </w:rPr>
        <w:sectPr w:rsidR="00E268B1">
          <w:type w:val="continuous"/>
          <w:pgSz w:w="11900" w:h="16838"/>
          <w:pgMar w:top="1136" w:right="2600" w:bottom="450" w:left="1140" w:header="0" w:footer="0" w:gutter="0"/>
          <w:cols w:num="3" w:space="0" w:equalWidth="0">
            <w:col w:w="2440" w:space="1340"/>
            <w:col w:w="760" w:space="1780"/>
            <w:col w:w="1840"/>
          </w:cols>
          <w:docGrid w:linePitch="360"/>
        </w:sectPr>
      </w:pPr>
      <w:r>
        <w:rPr>
          <w:rFonts w:ascii="Times New Roman" w:eastAsia="Times New Roman" w:hAnsi="Times New Roman"/>
          <w:sz w:val="17"/>
        </w:rPr>
        <w:pict>
          <v:line id="_x0000_s1034" style="position:absolute;z-index:-251648000" from="-32pt,13.15pt" to="123.85pt,13.15pt" o:allowincell="f" o:userdrawn="t" strokeweight=".16931mm"/>
        </w:pict>
      </w: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315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Дата проведения аттестации</w:t>
      </w: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166370</wp:posOffset>
            </wp:positionV>
            <wp:extent cx="1744345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8B1" w:rsidRDefault="00E268B1" w:rsidP="00E268B1">
      <w:pPr>
        <w:spacing w:line="347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 аттестационным листом ознакомился</w:t>
      </w:r>
    </w:p>
    <w:p w:rsidR="00E268B1" w:rsidRDefault="00E268B1" w:rsidP="00E268B1">
      <w:pPr>
        <w:spacing w:line="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2660015</wp:posOffset>
            </wp:positionH>
            <wp:positionV relativeFrom="paragraph">
              <wp:posOffset>5080</wp:posOffset>
            </wp:positionV>
            <wp:extent cx="3650615" cy="6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8B1" w:rsidRDefault="00E268B1" w:rsidP="00E268B1">
      <w:pPr>
        <w:spacing w:line="239" w:lineRule="auto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(подпись работника, дата)</w:t>
      </w:r>
    </w:p>
    <w:p w:rsidR="00E268B1" w:rsidRDefault="00E268B1" w:rsidP="00E268B1">
      <w:pPr>
        <w:spacing w:line="239" w:lineRule="auto"/>
        <w:jc w:val="right"/>
        <w:rPr>
          <w:rFonts w:ascii="Times New Roman" w:eastAsia="Times New Roman" w:hAnsi="Times New Roman"/>
          <w:sz w:val="18"/>
        </w:rPr>
        <w:sectPr w:rsidR="00E268B1">
          <w:type w:val="continuous"/>
          <w:pgSz w:w="11900" w:h="16838"/>
          <w:pgMar w:top="1136" w:right="2700" w:bottom="450" w:left="1140" w:header="0" w:footer="0" w:gutter="0"/>
          <w:cols w:space="0" w:equalWidth="0">
            <w:col w:w="8060"/>
          </w:cols>
          <w:docGrid w:linePitch="360"/>
        </w:sect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00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252" w:lineRule="exact"/>
        <w:rPr>
          <w:rFonts w:ascii="Times New Roman" w:eastAsia="Times New Roman" w:hAnsi="Times New Roman"/>
        </w:rPr>
      </w:pP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Соответствует оригиналу</w:t>
      </w:r>
    </w:p>
    <w:p w:rsidR="00E268B1" w:rsidRDefault="00E268B1" w:rsidP="00E268B1">
      <w:pPr>
        <w:spacing w:line="0" w:lineRule="atLeast"/>
        <w:rPr>
          <w:rFonts w:ascii="Times New Roman" w:eastAsia="Times New Roman" w:hAnsi="Times New Roman"/>
          <w:sz w:val="19"/>
        </w:rPr>
        <w:sectPr w:rsidR="00E268B1">
          <w:type w:val="continuous"/>
          <w:pgSz w:w="11900" w:h="16838"/>
          <w:pgMar w:top="1136" w:right="8580" w:bottom="450" w:left="1140" w:header="0" w:footer="0" w:gutter="0"/>
          <w:cols w:space="0" w:equalWidth="0">
            <w:col w:w="2180"/>
          </w:cols>
          <w:docGrid w:linePitch="360"/>
        </w:sectPr>
      </w:pPr>
    </w:p>
    <w:p w:rsidR="00356C3C" w:rsidRDefault="00F2365D"/>
    <w:sectPr w:rsidR="00356C3C" w:rsidSect="0008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216231A"/>
    <w:lvl w:ilvl="0" w:tplc="FFFFFFFF">
      <w:start w:val="1"/>
      <w:numFmt w:val="decimal"/>
      <w:lvlText w:val="1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F16E9E8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190CDE6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40E0F76"/>
    <w:lvl w:ilvl="0" w:tplc="FFFFFFFF">
      <w:start w:val="1"/>
      <w:numFmt w:val="decimal"/>
      <w:lvlText w:val="2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352255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3.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3.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BEFD79E"/>
    <w:lvl w:ilvl="0" w:tplc="FFFFFFFF">
      <w:start w:val="1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41A7C4C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B68079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AC9"/>
    <w:rsid w:val="00084E78"/>
    <w:rsid w:val="00382AC9"/>
    <w:rsid w:val="00885867"/>
    <w:rsid w:val="00A50E98"/>
    <w:rsid w:val="00AB4F5C"/>
    <w:rsid w:val="00E268B1"/>
    <w:rsid w:val="00F2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8400</Characters>
  <Application>Microsoft Office Word</Application>
  <DocSecurity>0</DocSecurity>
  <Lines>70</Lines>
  <Paragraphs>19</Paragraphs>
  <ScaleCrop>false</ScaleCrop>
  <Company>KSTU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</cp:revision>
  <dcterms:created xsi:type="dcterms:W3CDTF">2016-11-07T05:18:00Z</dcterms:created>
  <dcterms:modified xsi:type="dcterms:W3CDTF">2016-11-07T05:18:00Z</dcterms:modified>
</cp:coreProperties>
</file>