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34" w:rsidRPr="0041629D" w:rsidRDefault="00C525F6" w:rsidP="0041629D">
      <w:pPr>
        <w:jc w:val="center"/>
        <w:rPr>
          <w:rFonts w:ascii="Times New Roman" w:hAnsi="Times New Roman" w:cs="Times New Roman"/>
          <w:sz w:val="36"/>
          <w:szCs w:val="36"/>
        </w:rPr>
      </w:pPr>
      <w:r w:rsidRPr="0041629D">
        <w:rPr>
          <w:rFonts w:ascii="Times New Roman" w:hAnsi="Times New Roman" w:cs="Times New Roman"/>
          <w:sz w:val="36"/>
          <w:szCs w:val="36"/>
        </w:rPr>
        <w:t>Варианты контрольных работ по дисциплине:</w:t>
      </w:r>
    </w:p>
    <w:p w:rsidR="00C525F6" w:rsidRPr="0041629D" w:rsidRDefault="00C525F6" w:rsidP="0041629D">
      <w:pPr>
        <w:jc w:val="center"/>
        <w:rPr>
          <w:rFonts w:ascii="Times New Roman" w:hAnsi="Times New Roman" w:cs="Times New Roman"/>
          <w:sz w:val="36"/>
          <w:szCs w:val="36"/>
        </w:rPr>
      </w:pPr>
      <w:r w:rsidRPr="0041629D">
        <w:rPr>
          <w:rFonts w:ascii="Times New Roman" w:hAnsi="Times New Roman" w:cs="Times New Roman"/>
          <w:sz w:val="36"/>
          <w:szCs w:val="36"/>
        </w:rPr>
        <w:t>«Технология переработки нефти и газа».</w:t>
      </w:r>
    </w:p>
    <w:p w:rsidR="00C525F6" w:rsidRPr="0041629D" w:rsidRDefault="00C525F6" w:rsidP="0041629D">
      <w:pPr>
        <w:rPr>
          <w:rFonts w:ascii="Times New Roman" w:hAnsi="Times New Roman" w:cs="Times New Roman"/>
          <w:sz w:val="32"/>
          <w:szCs w:val="32"/>
        </w:rPr>
      </w:pPr>
      <w:r w:rsidRPr="0041629D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gramStart"/>
      <w:r w:rsidRPr="0041629D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41629D">
        <w:rPr>
          <w:rFonts w:ascii="Times New Roman" w:hAnsi="Times New Roman" w:cs="Times New Roman"/>
          <w:sz w:val="32"/>
          <w:szCs w:val="32"/>
        </w:rPr>
        <w:t xml:space="preserve"> по направлению 18.03.01 (Химическая технология) заочной формы обучения (полный срок обучения),</w:t>
      </w:r>
    </w:p>
    <w:p w:rsidR="00C525F6" w:rsidRPr="0041629D" w:rsidRDefault="00C525F6" w:rsidP="0041629D">
      <w:pPr>
        <w:rPr>
          <w:rFonts w:ascii="Times New Roman" w:hAnsi="Times New Roman" w:cs="Times New Roman"/>
          <w:sz w:val="32"/>
          <w:szCs w:val="32"/>
        </w:rPr>
      </w:pPr>
      <w:r w:rsidRPr="0041629D">
        <w:rPr>
          <w:rFonts w:ascii="Times New Roman" w:hAnsi="Times New Roman" w:cs="Times New Roman"/>
          <w:sz w:val="32"/>
          <w:szCs w:val="32"/>
        </w:rPr>
        <w:t>4 курс, 8 семестр. Номер варианта соответствует последней цифре зачетной книжки.</w:t>
      </w:r>
    </w:p>
    <w:p w:rsidR="00C525F6" w:rsidRPr="0041629D" w:rsidRDefault="00C525F6" w:rsidP="0041629D">
      <w:pPr>
        <w:rPr>
          <w:rFonts w:ascii="Times New Roman" w:hAnsi="Times New Roman" w:cs="Times New Roman"/>
          <w:b/>
          <w:sz w:val="32"/>
          <w:szCs w:val="32"/>
        </w:rPr>
      </w:pPr>
      <w:r w:rsidRPr="0041629D">
        <w:rPr>
          <w:rFonts w:ascii="Times New Roman" w:hAnsi="Times New Roman" w:cs="Times New Roman"/>
          <w:b/>
          <w:sz w:val="32"/>
          <w:szCs w:val="32"/>
        </w:rPr>
        <w:t>Вариант 1.</w:t>
      </w:r>
    </w:p>
    <w:p w:rsidR="00C525F6" w:rsidRPr="0041629D" w:rsidRDefault="00C525F6" w:rsidP="00416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29D">
        <w:rPr>
          <w:rFonts w:ascii="Times New Roman" w:hAnsi="Times New Roman" w:cs="Times New Roman"/>
          <w:sz w:val="28"/>
          <w:szCs w:val="28"/>
        </w:rPr>
        <w:t>Какие отрасли промышленности входят в топливно-энергетический комплекс (ТЭК)?</w:t>
      </w:r>
    </w:p>
    <w:p w:rsidR="00C525F6" w:rsidRPr="0041629D" w:rsidRDefault="00C525F6" w:rsidP="00416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29D">
        <w:rPr>
          <w:rFonts w:ascii="Times New Roman" w:hAnsi="Times New Roman" w:cs="Times New Roman"/>
          <w:sz w:val="28"/>
          <w:szCs w:val="28"/>
        </w:rPr>
        <w:t>Как и кем были пробурены первые промышленные скважины в России и США?</w:t>
      </w:r>
    </w:p>
    <w:p w:rsidR="00C525F6" w:rsidRPr="0041629D" w:rsidRDefault="00C525F6" w:rsidP="00416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29D">
        <w:rPr>
          <w:rFonts w:ascii="Times New Roman" w:hAnsi="Times New Roman" w:cs="Times New Roman"/>
          <w:sz w:val="28"/>
          <w:szCs w:val="28"/>
        </w:rPr>
        <w:t xml:space="preserve">В каких пределах нормируется содержание воды и хлористых солей в </w:t>
      </w:r>
      <w:proofErr w:type="spellStart"/>
      <w:r w:rsidRPr="0041629D">
        <w:rPr>
          <w:rFonts w:ascii="Times New Roman" w:hAnsi="Times New Roman" w:cs="Times New Roman"/>
          <w:sz w:val="28"/>
          <w:szCs w:val="28"/>
        </w:rPr>
        <w:t>нефтях</w:t>
      </w:r>
      <w:proofErr w:type="spellEnd"/>
      <w:r w:rsidRPr="0041629D">
        <w:rPr>
          <w:rFonts w:ascii="Times New Roman" w:hAnsi="Times New Roman" w:cs="Times New Roman"/>
          <w:sz w:val="28"/>
          <w:szCs w:val="28"/>
        </w:rPr>
        <w:t>, поставляемых с промыслов на НПЗ (ГОСТ)?</w:t>
      </w:r>
    </w:p>
    <w:p w:rsidR="00C525F6" w:rsidRPr="0041629D" w:rsidRDefault="00C525F6" w:rsidP="00416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29D">
        <w:rPr>
          <w:rFonts w:ascii="Times New Roman" w:hAnsi="Times New Roman" w:cs="Times New Roman"/>
          <w:sz w:val="28"/>
          <w:szCs w:val="28"/>
        </w:rPr>
        <w:t xml:space="preserve">Как осуществляют очистку горючих газов от сероводорода и диоксида углерода (углекислого газа)? Приведите принципиальную технологическую схему установки </w:t>
      </w:r>
      <w:proofErr w:type="spellStart"/>
      <w:r w:rsidRPr="0041629D">
        <w:rPr>
          <w:rFonts w:ascii="Times New Roman" w:hAnsi="Times New Roman" w:cs="Times New Roman"/>
          <w:sz w:val="28"/>
          <w:szCs w:val="28"/>
        </w:rPr>
        <w:t>аминной</w:t>
      </w:r>
      <w:proofErr w:type="spellEnd"/>
      <w:r w:rsidRPr="0041629D">
        <w:rPr>
          <w:rFonts w:ascii="Times New Roman" w:hAnsi="Times New Roman" w:cs="Times New Roman"/>
          <w:sz w:val="28"/>
          <w:szCs w:val="28"/>
        </w:rPr>
        <w:t xml:space="preserve"> очистки газов.</w:t>
      </w:r>
    </w:p>
    <w:p w:rsidR="00C525F6" w:rsidRPr="0041629D" w:rsidRDefault="00C525F6" w:rsidP="00416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29D">
        <w:rPr>
          <w:rFonts w:ascii="Times New Roman" w:hAnsi="Times New Roman" w:cs="Times New Roman"/>
          <w:sz w:val="28"/>
          <w:szCs w:val="28"/>
        </w:rPr>
        <w:t>Приведите принципиальную технологическую схему блока атмосферной перегонки установки ЭЛОУ-АВТ-Б. Опишите технологический процесс.</w:t>
      </w:r>
    </w:p>
    <w:p w:rsidR="00C525F6" w:rsidRPr="0041629D" w:rsidRDefault="0041629D" w:rsidP="00416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29D">
        <w:rPr>
          <w:rFonts w:ascii="Times New Roman" w:hAnsi="Times New Roman" w:cs="Times New Roman"/>
          <w:sz w:val="28"/>
          <w:szCs w:val="28"/>
        </w:rPr>
        <w:t xml:space="preserve">Приведите принципиальную конструкцию вакуумной </w:t>
      </w:r>
      <w:proofErr w:type="spellStart"/>
      <w:r w:rsidRPr="0041629D">
        <w:rPr>
          <w:rFonts w:ascii="Times New Roman" w:hAnsi="Times New Roman" w:cs="Times New Roman"/>
          <w:sz w:val="28"/>
          <w:szCs w:val="28"/>
        </w:rPr>
        <w:t>перекрестноточной</w:t>
      </w:r>
      <w:proofErr w:type="spellEnd"/>
      <w:r w:rsidRPr="0041629D">
        <w:rPr>
          <w:rFonts w:ascii="Times New Roman" w:hAnsi="Times New Roman" w:cs="Times New Roman"/>
          <w:sz w:val="28"/>
          <w:szCs w:val="28"/>
        </w:rPr>
        <w:t xml:space="preserve"> насадочной колонный </w:t>
      </w:r>
      <w:proofErr w:type="gramStart"/>
      <w:r w:rsidRPr="0041629D">
        <w:rPr>
          <w:rFonts w:ascii="Times New Roman" w:hAnsi="Times New Roman" w:cs="Times New Roman"/>
          <w:sz w:val="28"/>
          <w:szCs w:val="28"/>
        </w:rPr>
        <w:t>АВТ</w:t>
      </w:r>
      <w:proofErr w:type="gramEnd"/>
      <w:r w:rsidRPr="0041629D">
        <w:rPr>
          <w:rFonts w:ascii="Times New Roman" w:hAnsi="Times New Roman" w:cs="Times New Roman"/>
          <w:sz w:val="28"/>
          <w:szCs w:val="28"/>
        </w:rPr>
        <w:t xml:space="preserve"> и объясните принцип ее работы.</w:t>
      </w:r>
    </w:p>
    <w:p w:rsidR="0041629D" w:rsidRPr="0041629D" w:rsidRDefault="0041629D" w:rsidP="00416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29D">
        <w:rPr>
          <w:rFonts w:ascii="Times New Roman" w:hAnsi="Times New Roman" w:cs="Times New Roman"/>
          <w:sz w:val="28"/>
          <w:szCs w:val="28"/>
        </w:rPr>
        <w:t>Каково влияние качества сырья на процесс термолиза нефтяных остатков?</w:t>
      </w:r>
    </w:p>
    <w:p w:rsidR="0041629D" w:rsidRPr="0041629D" w:rsidRDefault="0041629D" w:rsidP="00416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29D">
        <w:rPr>
          <w:rFonts w:ascii="Times New Roman" w:hAnsi="Times New Roman" w:cs="Times New Roman"/>
          <w:sz w:val="28"/>
          <w:szCs w:val="28"/>
        </w:rPr>
        <w:t>Приведите принципиальную технологическую схему производства активной сажи. Опишите ее работу, режимные параметры и материальный баланс.</w:t>
      </w:r>
    </w:p>
    <w:p w:rsidR="0041629D" w:rsidRPr="0041629D" w:rsidRDefault="0041629D" w:rsidP="00416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29D">
        <w:rPr>
          <w:rFonts w:ascii="Times New Roman" w:hAnsi="Times New Roman" w:cs="Times New Roman"/>
          <w:sz w:val="28"/>
          <w:szCs w:val="28"/>
        </w:rPr>
        <w:t xml:space="preserve">Приведите принципиальную технологическую схему установки каталитического крекинга с </w:t>
      </w:r>
      <w:proofErr w:type="gramStart"/>
      <w:r w:rsidRPr="0041629D">
        <w:rPr>
          <w:rFonts w:ascii="Times New Roman" w:hAnsi="Times New Roman" w:cs="Times New Roman"/>
          <w:sz w:val="28"/>
          <w:szCs w:val="28"/>
        </w:rPr>
        <w:t>лифт-реактором</w:t>
      </w:r>
      <w:proofErr w:type="gramEnd"/>
      <w:r w:rsidRPr="0041629D">
        <w:rPr>
          <w:rFonts w:ascii="Times New Roman" w:hAnsi="Times New Roman" w:cs="Times New Roman"/>
          <w:sz w:val="28"/>
          <w:szCs w:val="28"/>
        </w:rPr>
        <w:t>. Ее работу и технологический режим, материальный баланс.</w:t>
      </w:r>
    </w:p>
    <w:p w:rsidR="0041629D" w:rsidRPr="0041629D" w:rsidRDefault="0041629D" w:rsidP="004162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29D">
        <w:rPr>
          <w:rFonts w:ascii="Times New Roman" w:hAnsi="Times New Roman" w:cs="Times New Roman"/>
          <w:sz w:val="28"/>
          <w:szCs w:val="28"/>
        </w:rPr>
        <w:t xml:space="preserve">Какова роль водорода в процессах каталитического </w:t>
      </w:r>
      <w:proofErr w:type="spellStart"/>
      <w:r w:rsidRPr="0041629D">
        <w:rPr>
          <w:rFonts w:ascii="Times New Roman" w:hAnsi="Times New Roman" w:cs="Times New Roman"/>
          <w:sz w:val="28"/>
          <w:szCs w:val="28"/>
        </w:rPr>
        <w:t>реформинга</w:t>
      </w:r>
      <w:proofErr w:type="spellEnd"/>
      <w:r w:rsidRPr="0041629D">
        <w:rPr>
          <w:rFonts w:ascii="Times New Roman" w:hAnsi="Times New Roman" w:cs="Times New Roman"/>
          <w:sz w:val="28"/>
          <w:szCs w:val="28"/>
        </w:rPr>
        <w:t xml:space="preserve"> (КР)?</w:t>
      </w:r>
    </w:p>
    <w:p w:rsidR="0041629D" w:rsidRPr="0041629D" w:rsidRDefault="0041629D" w:rsidP="00416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29D" w:rsidRDefault="0041629D" w:rsidP="00416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29D" w:rsidRDefault="0041629D" w:rsidP="00416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29D" w:rsidRPr="0041629D" w:rsidRDefault="0041629D" w:rsidP="00416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29D" w:rsidRPr="0041629D" w:rsidRDefault="0041629D" w:rsidP="0041629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1629D">
        <w:rPr>
          <w:rFonts w:ascii="Times New Roman" w:hAnsi="Times New Roman" w:cs="Times New Roman"/>
          <w:b/>
          <w:sz w:val="32"/>
          <w:szCs w:val="32"/>
        </w:rPr>
        <w:lastRenderedPageBreak/>
        <w:t>Вариант 2.</w:t>
      </w:r>
    </w:p>
    <w:p w:rsidR="0041629D" w:rsidRPr="0041629D" w:rsidRDefault="0041629D" w:rsidP="00416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29D" w:rsidRPr="0041629D" w:rsidRDefault="0041629D" w:rsidP="004162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29D">
        <w:rPr>
          <w:rFonts w:ascii="Times New Roman" w:hAnsi="Times New Roman" w:cs="Times New Roman"/>
          <w:sz w:val="28"/>
          <w:szCs w:val="28"/>
        </w:rPr>
        <w:t>Укажите негативное воздействие ТЭК на окружающую среду.</w:t>
      </w:r>
    </w:p>
    <w:p w:rsidR="0041629D" w:rsidRDefault="0041629D" w:rsidP="004162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29D">
        <w:rPr>
          <w:rFonts w:ascii="Times New Roman" w:hAnsi="Times New Roman" w:cs="Times New Roman"/>
          <w:sz w:val="28"/>
          <w:szCs w:val="28"/>
        </w:rPr>
        <w:t xml:space="preserve">Этапы </w:t>
      </w:r>
      <w:r>
        <w:rPr>
          <w:rFonts w:ascii="Times New Roman" w:hAnsi="Times New Roman" w:cs="Times New Roman"/>
          <w:sz w:val="28"/>
          <w:szCs w:val="28"/>
        </w:rPr>
        <w:t>возникновения и развития отечественной нефтегазоперерабатывающей промышле</w:t>
      </w:r>
      <w:r w:rsidR="00E80C9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ности.</w:t>
      </w:r>
    </w:p>
    <w:p w:rsidR="0041629D" w:rsidRDefault="00E80C9F" w:rsidP="004162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осуществляется сбор и первичная подготовка промысловой нефти?</w:t>
      </w:r>
    </w:p>
    <w:p w:rsidR="00E80C9F" w:rsidRDefault="00E80C9F" w:rsidP="004162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движущая сила в массообменных процессах? Дайте их классификацию.</w:t>
      </w:r>
    </w:p>
    <w:p w:rsidR="00E80C9F" w:rsidRDefault="00E80C9F" w:rsidP="004162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Каково назначение и особенности процесса в вакуумной перегонки мазута?</w:t>
      </w:r>
      <w:proofErr w:type="gramEnd"/>
    </w:p>
    <w:p w:rsidR="00E80C9F" w:rsidRDefault="00E80C9F" w:rsidP="004162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компоненты фракционируют предельные и непредельные газы нефтепереработки и почему?</w:t>
      </w:r>
    </w:p>
    <w:p w:rsidR="00E80C9F" w:rsidRDefault="00E80C9F" w:rsidP="004162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целевое назначение и разновидности 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висбрекинга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80C9F" w:rsidRDefault="00E80C9F" w:rsidP="004162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качеству нефтяных битумов (ГОСТ), способы из производства.</w:t>
      </w:r>
    </w:p>
    <w:p w:rsidR="00E80C9F" w:rsidRDefault="00E80C9F" w:rsidP="004162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целевое назначение и значение процесса каталитического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С-алкилирования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изобутана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алкенами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0C9F" w:rsidRDefault="007A61F9" w:rsidP="004162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сырье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каталитического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реформинга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(КР) подвергают глубокой гидроочистке и осушке?</w:t>
      </w:r>
    </w:p>
    <w:p w:rsidR="007A61F9" w:rsidRDefault="007A61F9" w:rsidP="007A61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61F9" w:rsidRDefault="007A61F9" w:rsidP="007A61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61F9" w:rsidRDefault="007A61F9" w:rsidP="007A61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61F9" w:rsidRDefault="007A61F9" w:rsidP="007A61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61F9" w:rsidRDefault="007A61F9" w:rsidP="007A61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61F9" w:rsidRDefault="007A61F9" w:rsidP="007A61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61F9" w:rsidRDefault="007A61F9" w:rsidP="007A61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61F9" w:rsidRDefault="007A61F9" w:rsidP="007A61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61F9" w:rsidRDefault="007A61F9" w:rsidP="007A61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61F9" w:rsidRDefault="007A61F9" w:rsidP="007A61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61F9" w:rsidRDefault="007A61F9" w:rsidP="007A61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61F9" w:rsidRDefault="007A61F9" w:rsidP="007A61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61F9" w:rsidRDefault="007A61F9" w:rsidP="007A61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61F9" w:rsidRDefault="007A61F9" w:rsidP="007A61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61F9" w:rsidRDefault="007A61F9" w:rsidP="007A61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61F9" w:rsidRDefault="007A61F9" w:rsidP="007A61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61F9" w:rsidRDefault="007A61F9" w:rsidP="007A61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61F9" w:rsidRDefault="007A61F9" w:rsidP="007A61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61F9" w:rsidRDefault="007A61F9" w:rsidP="007A61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61F9" w:rsidRDefault="007A61F9" w:rsidP="007A61F9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Вариант 3.</w:t>
      </w:r>
    </w:p>
    <w:p w:rsidR="007A61F9" w:rsidRDefault="007A61F9" w:rsidP="007A61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61F9" w:rsidRDefault="007A61F9" w:rsidP="007A61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мировые извлекаемые запасы нефти, природного газа и твердых горючих ископаемых?</w:t>
      </w:r>
    </w:p>
    <w:p w:rsidR="007A61F9" w:rsidRDefault="007A61F9" w:rsidP="007A61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определяется фракционный состав нефти (ГОСТ)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A61F9" w:rsidRDefault="007A61F9" w:rsidP="007A61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назначение стабилизации промыслово</w:t>
      </w:r>
      <w:r w:rsidR="00B2383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нефти?</w:t>
      </w:r>
    </w:p>
    <w:p w:rsidR="00B23835" w:rsidRDefault="00B23835" w:rsidP="00B2383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принципиальную технологическую схему установки.</w:t>
      </w:r>
    </w:p>
    <w:p w:rsidR="007A61F9" w:rsidRDefault="007A61F9" w:rsidP="007A61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процесс перегонки с ректификацией? Дайте классификацию и принцип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ректификационных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колон.</w:t>
      </w:r>
    </w:p>
    <w:p w:rsidR="007A61F9" w:rsidRDefault="007A61F9" w:rsidP="007A61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требования предъявляются к качеству вакуумного газойля и как они обеспечиваются?</w:t>
      </w:r>
    </w:p>
    <w:p w:rsidR="007A61F9" w:rsidRDefault="00C870B2" w:rsidP="007A61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процессы применяются при фракционировании газов?</w:t>
      </w:r>
    </w:p>
    <w:p w:rsidR="00C870B2" w:rsidRDefault="00C870B2" w:rsidP="007A61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принципиальную технологическую схему установки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</w:t>
      </w:r>
      <w:r w:rsidR="00AF06DA">
        <w:rPr>
          <w:rFonts w:ascii="Times New Roman" w:hAnsi="Times New Roman" w:cs="Times New Roman"/>
          <w:sz w:val="28"/>
          <w:szCs w:val="28"/>
        </w:rPr>
        <w:t>брекинга</w:t>
      </w:r>
      <w:proofErr w:type="spellEnd"/>
      <w:r w:rsidR="00AF06DA">
        <w:rPr>
          <w:rFonts w:ascii="Times New Roman" w:hAnsi="Times New Roman" w:cs="Times New Roman"/>
          <w:sz w:val="28"/>
          <w:szCs w:val="28"/>
        </w:rPr>
        <w:t>. Опишите ее работу и режимные параметры, и материальный баланс.</w:t>
      </w:r>
    </w:p>
    <w:p w:rsidR="00AF06DA" w:rsidRDefault="00AF06DA" w:rsidP="007A61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принципиальную технологическую схему битумной установки, ее работу, технологический режим и материальный баланс.</w:t>
      </w:r>
    </w:p>
    <w:p w:rsidR="00AF06DA" w:rsidRDefault="00AF06DA" w:rsidP="007A61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разновидности промышленных установок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С-алкилирования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их достоинства и недостатки?</w:t>
      </w:r>
    </w:p>
    <w:p w:rsidR="00AF06DA" w:rsidRDefault="00AF06DA" w:rsidP="007A61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Приведите принципиальную технологическую схему (ее работу) установки каталитического </w:t>
      </w:r>
      <w:proofErr w:type="spellStart"/>
      <w:r w:rsidR="00C219CA">
        <w:rPr>
          <w:rFonts w:ascii="Times New Roman" w:hAnsi="Times New Roman" w:cs="Times New Roman"/>
          <w:sz w:val="28"/>
          <w:szCs w:val="28"/>
        </w:rPr>
        <w:t>реформинга</w:t>
      </w:r>
      <w:proofErr w:type="spellEnd"/>
      <w:r w:rsidR="00C219CA">
        <w:rPr>
          <w:rFonts w:ascii="Times New Roman" w:hAnsi="Times New Roman" w:cs="Times New Roman"/>
          <w:sz w:val="28"/>
          <w:szCs w:val="28"/>
        </w:rPr>
        <w:t xml:space="preserve"> с непрерывной регенерацией катализатора.</w:t>
      </w:r>
    </w:p>
    <w:p w:rsidR="00C219CA" w:rsidRDefault="00C219CA" w:rsidP="00C219CA">
      <w:pPr>
        <w:rPr>
          <w:rFonts w:ascii="Times New Roman" w:hAnsi="Times New Roman" w:cs="Times New Roman"/>
          <w:sz w:val="28"/>
          <w:szCs w:val="28"/>
        </w:rPr>
      </w:pPr>
    </w:p>
    <w:p w:rsidR="00C219CA" w:rsidRDefault="00C219CA" w:rsidP="00C219CA">
      <w:pPr>
        <w:rPr>
          <w:rFonts w:ascii="Times New Roman" w:hAnsi="Times New Roman" w:cs="Times New Roman"/>
          <w:sz w:val="28"/>
          <w:szCs w:val="28"/>
        </w:rPr>
      </w:pPr>
    </w:p>
    <w:p w:rsidR="00C219CA" w:rsidRDefault="00C219CA" w:rsidP="00C219CA">
      <w:pPr>
        <w:rPr>
          <w:rFonts w:ascii="Times New Roman" w:hAnsi="Times New Roman" w:cs="Times New Roman"/>
          <w:sz w:val="28"/>
          <w:szCs w:val="28"/>
        </w:rPr>
      </w:pPr>
    </w:p>
    <w:p w:rsidR="00C219CA" w:rsidRDefault="00C219CA" w:rsidP="00C219CA">
      <w:pPr>
        <w:rPr>
          <w:rFonts w:ascii="Times New Roman" w:hAnsi="Times New Roman" w:cs="Times New Roman"/>
          <w:sz w:val="28"/>
          <w:szCs w:val="28"/>
        </w:rPr>
      </w:pPr>
    </w:p>
    <w:p w:rsidR="00C219CA" w:rsidRDefault="00C219CA" w:rsidP="00C219CA">
      <w:pPr>
        <w:rPr>
          <w:rFonts w:ascii="Times New Roman" w:hAnsi="Times New Roman" w:cs="Times New Roman"/>
          <w:sz w:val="28"/>
          <w:szCs w:val="28"/>
        </w:rPr>
      </w:pPr>
    </w:p>
    <w:p w:rsidR="00C219CA" w:rsidRDefault="00C219CA" w:rsidP="00C219CA">
      <w:pPr>
        <w:rPr>
          <w:rFonts w:ascii="Times New Roman" w:hAnsi="Times New Roman" w:cs="Times New Roman"/>
          <w:sz w:val="28"/>
          <w:szCs w:val="28"/>
        </w:rPr>
      </w:pPr>
    </w:p>
    <w:p w:rsidR="00C219CA" w:rsidRDefault="00C219CA" w:rsidP="00C219CA">
      <w:pPr>
        <w:rPr>
          <w:rFonts w:ascii="Times New Roman" w:hAnsi="Times New Roman" w:cs="Times New Roman"/>
          <w:sz w:val="28"/>
          <w:szCs w:val="28"/>
        </w:rPr>
      </w:pPr>
    </w:p>
    <w:p w:rsidR="00C219CA" w:rsidRDefault="00C219CA" w:rsidP="00C219CA">
      <w:pPr>
        <w:rPr>
          <w:rFonts w:ascii="Times New Roman" w:hAnsi="Times New Roman" w:cs="Times New Roman"/>
          <w:sz w:val="28"/>
          <w:szCs w:val="28"/>
        </w:rPr>
      </w:pPr>
    </w:p>
    <w:p w:rsidR="00C219CA" w:rsidRDefault="00C219CA" w:rsidP="00C219CA">
      <w:pPr>
        <w:rPr>
          <w:rFonts w:ascii="Times New Roman" w:hAnsi="Times New Roman" w:cs="Times New Roman"/>
          <w:sz w:val="28"/>
          <w:szCs w:val="28"/>
        </w:rPr>
      </w:pPr>
    </w:p>
    <w:p w:rsidR="00B23835" w:rsidRDefault="00B23835" w:rsidP="00C219CA">
      <w:pPr>
        <w:rPr>
          <w:rFonts w:ascii="Times New Roman" w:hAnsi="Times New Roman" w:cs="Times New Roman"/>
          <w:sz w:val="28"/>
          <w:szCs w:val="28"/>
        </w:rPr>
      </w:pPr>
    </w:p>
    <w:p w:rsidR="00C219CA" w:rsidRDefault="00AC23B2" w:rsidP="00C219C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r w:rsidR="00C219CA">
        <w:rPr>
          <w:rFonts w:ascii="Times New Roman" w:hAnsi="Times New Roman" w:cs="Times New Roman"/>
          <w:b/>
          <w:sz w:val="32"/>
          <w:szCs w:val="32"/>
        </w:rPr>
        <w:t>Вариант 4.</w:t>
      </w:r>
    </w:p>
    <w:p w:rsidR="00C219CA" w:rsidRDefault="00C219CA" w:rsidP="00C219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уникальных в мире и в России месторождений нефти, газа и угля можете назвать?</w:t>
      </w:r>
    </w:p>
    <w:p w:rsidR="00C219CA" w:rsidRDefault="00C219CA" w:rsidP="00C219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показатели физических свойств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нефтепродуктов.</w:t>
      </w:r>
    </w:p>
    <w:p w:rsidR="00C219CA" w:rsidRDefault="00C219CA" w:rsidP="00C219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нефтяная эмульсия? Укажите типы эмульсий.</w:t>
      </w:r>
    </w:p>
    <w:p w:rsidR="00C219CA" w:rsidRDefault="00C219CA" w:rsidP="00C219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r w:rsidR="00B23835">
        <w:rPr>
          <w:rFonts w:ascii="Times New Roman" w:hAnsi="Times New Roman" w:cs="Times New Roman"/>
          <w:sz w:val="28"/>
          <w:szCs w:val="28"/>
        </w:rPr>
        <w:t xml:space="preserve">и суть понятиям: четкость </w:t>
      </w:r>
      <w:proofErr w:type="spellStart"/>
      <w:r w:rsidR="00B23835">
        <w:rPr>
          <w:rFonts w:ascii="Times New Roman" w:hAnsi="Times New Roman" w:cs="Times New Roman"/>
          <w:sz w:val="28"/>
          <w:szCs w:val="28"/>
        </w:rPr>
        <w:t>погоно</w:t>
      </w:r>
      <w:r>
        <w:rPr>
          <w:rFonts w:ascii="Times New Roman" w:hAnsi="Times New Roman" w:cs="Times New Roman"/>
          <w:sz w:val="28"/>
          <w:szCs w:val="28"/>
        </w:rPr>
        <w:t>разделения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фрегмовое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число, паровое число и число тарелок.</w:t>
      </w:r>
    </w:p>
    <w:p w:rsidR="00655E83" w:rsidRDefault="00655E83" w:rsidP="00C219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принципиальную схему блока вакуумной перегонки мазута установки ЭЛОУ-АВТ-6. Опишите технологический процесс.</w:t>
      </w:r>
    </w:p>
    <w:p w:rsidR="00655E83" w:rsidRDefault="00655E83" w:rsidP="00C219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принципиальную схему ГФУ для разделения предельных углеводородных газов. Опишите технологический процесс и укажите параметры колонн.</w:t>
      </w:r>
    </w:p>
    <w:p w:rsidR="00655E83" w:rsidRDefault="00655E83" w:rsidP="00C219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целевое назначение, разновидности установок замедленного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(УЗК) и области применения нефтяных коксов?</w:t>
      </w:r>
    </w:p>
    <w:p w:rsidR="00C219CA" w:rsidRPr="00796EE1" w:rsidRDefault="00C219CA" w:rsidP="00C219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E83">
        <w:rPr>
          <w:rFonts w:ascii="Times New Roman" w:hAnsi="Times New Roman" w:cs="Times New Roman"/>
          <w:sz w:val="28"/>
          <w:szCs w:val="28"/>
        </w:rPr>
        <w:t xml:space="preserve">Каковы целевое назначение, достоинства и недостатки процессов </w:t>
      </w:r>
      <w:proofErr w:type="spellStart"/>
      <w:r w:rsidR="00655E83">
        <w:rPr>
          <w:rFonts w:ascii="Times New Roman" w:hAnsi="Times New Roman" w:cs="Times New Roman"/>
          <w:sz w:val="28"/>
          <w:szCs w:val="28"/>
        </w:rPr>
        <w:t>термоконтактного</w:t>
      </w:r>
      <w:proofErr w:type="spellEnd"/>
      <w:r w:rsidR="00655E83">
        <w:rPr>
          <w:rFonts w:ascii="Times New Roman" w:hAnsi="Times New Roman" w:cs="Times New Roman"/>
          <w:sz w:val="28"/>
          <w:szCs w:val="28"/>
        </w:rPr>
        <w:t xml:space="preserve"> коксования </w:t>
      </w:r>
      <w:r w:rsidR="00B23835">
        <w:rPr>
          <w:rFonts w:ascii="Times New Roman" w:hAnsi="Times New Roman" w:cs="Times New Roman"/>
          <w:sz w:val="28"/>
          <w:szCs w:val="28"/>
          <w:lang w:val="tt-RU"/>
        </w:rPr>
        <w:t>(ТКК) нефтяных остатков? Приведите принципиальную т</w:t>
      </w:r>
      <w:r w:rsidR="00655E83">
        <w:rPr>
          <w:rFonts w:ascii="Times New Roman" w:hAnsi="Times New Roman" w:cs="Times New Roman"/>
          <w:sz w:val="28"/>
          <w:szCs w:val="28"/>
          <w:lang w:val="tt-RU"/>
        </w:rPr>
        <w:t xml:space="preserve">ехнологическую схему реакторного блока установки </w:t>
      </w:r>
      <w:r w:rsidR="00796EE1">
        <w:rPr>
          <w:rFonts w:ascii="Times New Roman" w:hAnsi="Times New Roman" w:cs="Times New Roman"/>
          <w:sz w:val="28"/>
          <w:szCs w:val="28"/>
          <w:lang w:val="tt-RU"/>
        </w:rPr>
        <w:t>ТКК. Что за процесс “флексикокинг”?</w:t>
      </w:r>
    </w:p>
    <w:p w:rsidR="00796EE1" w:rsidRDefault="00796EE1" w:rsidP="00C219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принципиальную технологическую схему установки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сернокислотного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С-алкилирования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ее работу и технологический режим, </w:t>
      </w:r>
      <w:r w:rsidR="00CF3A0A">
        <w:rPr>
          <w:rFonts w:ascii="Times New Roman" w:hAnsi="Times New Roman" w:cs="Times New Roman"/>
          <w:sz w:val="28"/>
          <w:szCs w:val="28"/>
        </w:rPr>
        <w:t xml:space="preserve">материальный баланс. </w:t>
      </w:r>
    </w:p>
    <w:p w:rsidR="00CF3A0A" w:rsidRDefault="00CF3A0A" w:rsidP="00C219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принципиальную технологическую схем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работу), технологический режим и материальный баланс установки каталитической изомеризации пентанов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3A0A" w:rsidRDefault="00CF3A0A" w:rsidP="00CF3A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A0A" w:rsidRDefault="00CF3A0A" w:rsidP="00CF3A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A0A" w:rsidRDefault="00CF3A0A" w:rsidP="00CF3A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A0A" w:rsidRDefault="00CF3A0A" w:rsidP="00CF3A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A0A" w:rsidRDefault="00CF3A0A" w:rsidP="00CF3A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A0A" w:rsidRDefault="00CF3A0A" w:rsidP="00CF3A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A0A" w:rsidRDefault="00CF3A0A" w:rsidP="00CF3A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A0A" w:rsidRDefault="00CF3A0A" w:rsidP="00CF3A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A0A" w:rsidRDefault="00CF3A0A" w:rsidP="00CF3A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A0A" w:rsidRDefault="00CF3A0A" w:rsidP="00CF3A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A0A" w:rsidRDefault="00CF3A0A" w:rsidP="00CF3A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A0A" w:rsidRDefault="00CF3A0A" w:rsidP="00CF3A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A0A" w:rsidRDefault="00CF3A0A" w:rsidP="00CF3A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835" w:rsidRDefault="00B23835" w:rsidP="00CF3A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A0A" w:rsidRDefault="00CF3A0A" w:rsidP="00CF3A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Вариант 5.</w:t>
      </w:r>
    </w:p>
    <w:p w:rsidR="00CF3A0A" w:rsidRDefault="00CF3A0A" w:rsidP="00CF3A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A0A" w:rsidRDefault="00CF3A0A" w:rsidP="00CF3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10 наиболее крупных стран </w:t>
      </w:r>
      <w:r w:rsidR="00AA45A5">
        <w:rPr>
          <w:rFonts w:ascii="Times New Roman" w:hAnsi="Times New Roman" w:cs="Times New Roman"/>
          <w:sz w:val="28"/>
          <w:szCs w:val="28"/>
        </w:rPr>
        <w:t>мира по извлекаемым запасам нефти, газа и угля.</w:t>
      </w:r>
    </w:p>
    <w:p w:rsidR="00AA45A5" w:rsidRDefault="00FA20DA" w:rsidP="00CF3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Химическая классификация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20DA" w:rsidRDefault="00FA20DA" w:rsidP="00CF3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характеристику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деэмульгаторам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20DA" w:rsidRDefault="00FA20DA" w:rsidP="00CF3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регулируют температурный режим ректификационных колонн?</w:t>
      </w:r>
    </w:p>
    <w:p w:rsidR="00FA20DA" w:rsidRDefault="00FA20DA" w:rsidP="00CF3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подвергают стабилизации и вторичной перегонке прямогонные бензины.</w:t>
      </w:r>
    </w:p>
    <w:p w:rsidR="00FA20DA" w:rsidRDefault="00FA20DA" w:rsidP="00CF3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принципиальную схему АГФУ для разде</w:t>
      </w:r>
      <w:r w:rsidR="00197800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 xml:space="preserve"> газов каталитического крекинга. Опишите технологический процесс и укажите параметры колонн.</w:t>
      </w:r>
    </w:p>
    <w:p w:rsidR="00FA20DA" w:rsidRPr="004E43CC" w:rsidRDefault="004E43CC" w:rsidP="00CF3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принципиальную технологическую схему установки замедленного коксования (У</w:t>
      </w:r>
      <w:r>
        <w:rPr>
          <w:rFonts w:ascii="Times New Roman" w:hAnsi="Times New Roman" w:cs="Times New Roman"/>
          <w:sz w:val="28"/>
          <w:szCs w:val="28"/>
          <w:lang w:val="tt-RU"/>
        </w:rPr>
        <w:t>ЗК). Опишите ее работу и режимные параметры, и материальный баланс.</w:t>
      </w:r>
    </w:p>
    <w:p w:rsidR="004E43CC" w:rsidRPr="004E43CC" w:rsidRDefault="004E43CC" w:rsidP="00CF3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Дайте определение катализу и классификацию катализат</w:t>
      </w:r>
      <w:r w:rsidR="00197800">
        <w:rPr>
          <w:rFonts w:ascii="Times New Roman" w:hAnsi="Times New Roman" w:cs="Times New Roman"/>
          <w:sz w:val="28"/>
          <w:szCs w:val="28"/>
          <w:lang w:val="tt-RU"/>
        </w:rPr>
        <w:t>оров. Дайте классификацию теорий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катализа. </w:t>
      </w:r>
    </w:p>
    <w:p w:rsidR="004E43CC" w:rsidRPr="004E43CC" w:rsidRDefault="004E43CC" w:rsidP="00CF3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Приведите принципиальную технологическую схему установки получения метил-трет-бутилового эфира(МТБЭ), ее работу и технологический режим, материальный баланс.</w:t>
      </w:r>
    </w:p>
    <w:p w:rsidR="004E43CC" w:rsidRDefault="00E4045F" w:rsidP="00CF3A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принципиальную технологическую схему установк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ее работу) гидроочистки дизельного топлива ЛЧ-24-2000, ее режимные параметры и материальный баланс.</w:t>
      </w:r>
    </w:p>
    <w:p w:rsidR="00E4045F" w:rsidRDefault="00E4045F" w:rsidP="00E4045F">
      <w:pPr>
        <w:rPr>
          <w:rFonts w:ascii="Times New Roman" w:hAnsi="Times New Roman" w:cs="Times New Roman"/>
          <w:sz w:val="28"/>
          <w:szCs w:val="28"/>
        </w:rPr>
      </w:pPr>
    </w:p>
    <w:p w:rsidR="00E4045F" w:rsidRDefault="00E4045F" w:rsidP="00E4045F">
      <w:pPr>
        <w:rPr>
          <w:rFonts w:ascii="Times New Roman" w:hAnsi="Times New Roman" w:cs="Times New Roman"/>
          <w:sz w:val="28"/>
          <w:szCs w:val="28"/>
        </w:rPr>
      </w:pPr>
    </w:p>
    <w:p w:rsidR="00E4045F" w:rsidRDefault="00E4045F" w:rsidP="00E4045F">
      <w:pPr>
        <w:rPr>
          <w:rFonts w:ascii="Times New Roman" w:hAnsi="Times New Roman" w:cs="Times New Roman"/>
          <w:sz w:val="28"/>
          <w:szCs w:val="28"/>
        </w:rPr>
      </w:pPr>
    </w:p>
    <w:p w:rsidR="00E4045F" w:rsidRDefault="00E4045F" w:rsidP="00E4045F">
      <w:pPr>
        <w:rPr>
          <w:rFonts w:ascii="Times New Roman" w:hAnsi="Times New Roman" w:cs="Times New Roman"/>
          <w:sz w:val="28"/>
          <w:szCs w:val="28"/>
        </w:rPr>
      </w:pPr>
    </w:p>
    <w:p w:rsidR="00E4045F" w:rsidRDefault="00E4045F" w:rsidP="00E4045F">
      <w:pPr>
        <w:rPr>
          <w:rFonts w:ascii="Times New Roman" w:hAnsi="Times New Roman" w:cs="Times New Roman"/>
          <w:sz w:val="28"/>
          <w:szCs w:val="28"/>
        </w:rPr>
      </w:pPr>
    </w:p>
    <w:p w:rsidR="00E4045F" w:rsidRDefault="00E4045F" w:rsidP="00E4045F">
      <w:pPr>
        <w:rPr>
          <w:rFonts w:ascii="Times New Roman" w:hAnsi="Times New Roman" w:cs="Times New Roman"/>
          <w:sz w:val="28"/>
          <w:szCs w:val="28"/>
        </w:rPr>
      </w:pPr>
    </w:p>
    <w:p w:rsidR="00E4045F" w:rsidRDefault="00E4045F" w:rsidP="00E4045F">
      <w:pPr>
        <w:rPr>
          <w:rFonts w:ascii="Times New Roman" w:hAnsi="Times New Roman" w:cs="Times New Roman"/>
          <w:sz w:val="28"/>
          <w:szCs w:val="28"/>
        </w:rPr>
      </w:pPr>
    </w:p>
    <w:p w:rsidR="00E4045F" w:rsidRDefault="00E4045F" w:rsidP="00E4045F">
      <w:pPr>
        <w:rPr>
          <w:rFonts w:ascii="Times New Roman" w:hAnsi="Times New Roman" w:cs="Times New Roman"/>
          <w:sz w:val="28"/>
          <w:szCs w:val="28"/>
        </w:rPr>
      </w:pPr>
    </w:p>
    <w:p w:rsidR="00E4045F" w:rsidRDefault="00E4045F" w:rsidP="00E4045F">
      <w:pPr>
        <w:rPr>
          <w:rFonts w:ascii="Times New Roman" w:hAnsi="Times New Roman" w:cs="Times New Roman"/>
          <w:sz w:val="28"/>
          <w:szCs w:val="28"/>
        </w:rPr>
      </w:pPr>
    </w:p>
    <w:p w:rsidR="00AC23B2" w:rsidRDefault="00AC23B2" w:rsidP="00E4045F">
      <w:pPr>
        <w:rPr>
          <w:rFonts w:ascii="Times New Roman" w:hAnsi="Times New Roman" w:cs="Times New Roman"/>
          <w:sz w:val="28"/>
          <w:szCs w:val="28"/>
        </w:rPr>
      </w:pPr>
    </w:p>
    <w:p w:rsidR="00E4045F" w:rsidRDefault="00AC23B2" w:rsidP="00E404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</w:t>
      </w:r>
      <w:r w:rsidR="00E4045F">
        <w:rPr>
          <w:rFonts w:ascii="Times New Roman" w:hAnsi="Times New Roman" w:cs="Times New Roman"/>
          <w:b/>
          <w:sz w:val="32"/>
          <w:szCs w:val="32"/>
        </w:rPr>
        <w:t xml:space="preserve">Вариант 6. </w:t>
      </w:r>
    </w:p>
    <w:p w:rsidR="00E4045F" w:rsidRDefault="00E4045F" w:rsidP="00E4045F">
      <w:pPr>
        <w:rPr>
          <w:rFonts w:ascii="Times New Roman" w:hAnsi="Times New Roman" w:cs="Times New Roman"/>
          <w:b/>
          <w:sz w:val="32"/>
          <w:szCs w:val="32"/>
        </w:rPr>
      </w:pPr>
    </w:p>
    <w:p w:rsidR="00E4045F" w:rsidRDefault="00E4045F" w:rsidP="00E404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Укажите объемы добычи нефти, газа и угля в России за последние 10 лет.</w:t>
      </w:r>
      <w:proofErr w:type="gramEnd"/>
    </w:p>
    <w:p w:rsidR="00E4045F" w:rsidRDefault="00E4045F" w:rsidP="00E404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классификация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(ГОСТ, ОСТ).</w:t>
      </w:r>
    </w:p>
    <w:p w:rsidR="003213EB" w:rsidRPr="003213EB" w:rsidRDefault="00E4045F" w:rsidP="003213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физическая сущность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электрообработки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нефтяных</w:t>
      </w:r>
      <w:r w:rsidR="003213EB" w:rsidRPr="003213EB">
        <w:rPr>
          <w:rFonts w:ascii="Times New Roman" w:hAnsi="Times New Roman" w:cs="Times New Roman"/>
          <w:sz w:val="28"/>
          <w:szCs w:val="28"/>
        </w:rPr>
        <w:t xml:space="preserve"> эмульсий?</w:t>
      </w:r>
    </w:p>
    <w:p w:rsidR="003213EB" w:rsidRPr="003213EB" w:rsidRDefault="003213EB" w:rsidP="003213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Каковы оптимальные значения давления и температурных </w:t>
      </w:r>
      <w:r w:rsidR="00C679AF">
        <w:rPr>
          <w:rFonts w:ascii="Times New Roman" w:hAnsi="Times New Roman" w:cs="Times New Roman"/>
          <w:sz w:val="28"/>
          <w:szCs w:val="28"/>
        </w:rPr>
        <w:t xml:space="preserve">коэффициентов </w:t>
      </w:r>
      <w:r>
        <w:rPr>
          <w:rFonts w:ascii="Times New Roman" w:hAnsi="Times New Roman" w:cs="Times New Roman"/>
          <w:sz w:val="28"/>
          <w:szCs w:val="28"/>
        </w:rPr>
        <w:t>в ректификационных колоннах?</w:t>
      </w:r>
    </w:p>
    <w:p w:rsidR="00E4045F" w:rsidRDefault="00BB08F5" w:rsidP="00E404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применяют повышенное давле</w:t>
      </w:r>
      <w:r w:rsidR="003213EB">
        <w:rPr>
          <w:rFonts w:ascii="Times New Roman" w:hAnsi="Times New Roman" w:cs="Times New Roman"/>
          <w:sz w:val="28"/>
          <w:szCs w:val="28"/>
        </w:rPr>
        <w:t>ние в стабилизационных колоннах?</w:t>
      </w:r>
      <w:r>
        <w:rPr>
          <w:rFonts w:ascii="Times New Roman" w:hAnsi="Times New Roman" w:cs="Times New Roman"/>
          <w:sz w:val="28"/>
          <w:szCs w:val="28"/>
        </w:rPr>
        <w:t xml:space="preserve"> Покажите работу стабилизационной колонны.</w:t>
      </w:r>
    </w:p>
    <w:p w:rsidR="00BB08F5" w:rsidRDefault="003213EB" w:rsidP="00E404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типы термических процессов в современной нефтепереработке и их назначения.</w:t>
      </w:r>
    </w:p>
    <w:p w:rsidR="003213EB" w:rsidRDefault="003213EB" w:rsidP="00E404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особенности технологии производства игольчатого кокса.</w:t>
      </w:r>
    </w:p>
    <w:p w:rsidR="003213EB" w:rsidRDefault="003213EB" w:rsidP="00E404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целевое назначение каталитического крекинга? Каково влияние фракционного и химического составов сырья на процесс каталитического крекинга?</w:t>
      </w:r>
    </w:p>
    <w:p w:rsidR="003213EB" w:rsidRDefault="003213EB" w:rsidP="00E404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назначение и значение процессов каталитической окислительной конверсии углеводородов?</w:t>
      </w:r>
    </w:p>
    <w:p w:rsidR="003213EB" w:rsidRDefault="003213EB" w:rsidP="00E404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принципиальную технологическую схему </w:t>
      </w:r>
      <w:r w:rsidR="00771B7B">
        <w:rPr>
          <w:rFonts w:ascii="Times New Roman" w:hAnsi="Times New Roman" w:cs="Times New Roman"/>
          <w:sz w:val="28"/>
          <w:szCs w:val="28"/>
        </w:rPr>
        <w:t xml:space="preserve">установки (ее работу) </w:t>
      </w:r>
      <w:proofErr w:type="spellStart"/>
      <w:r w:rsidR="00771B7B">
        <w:rPr>
          <w:rFonts w:ascii="Times New Roman" w:hAnsi="Times New Roman" w:cs="Times New Roman"/>
          <w:sz w:val="28"/>
          <w:szCs w:val="28"/>
        </w:rPr>
        <w:t>гидрообессеревания</w:t>
      </w:r>
      <w:proofErr w:type="spellEnd"/>
      <w:r w:rsidR="00771B7B">
        <w:rPr>
          <w:rFonts w:ascii="Times New Roman" w:hAnsi="Times New Roman" w:cs="Times New Roman"/>
          <w:sz w:val="28"/>
          <w:szCs w:val="28"/>
        </w:rPr>
        <w:t xml:space="preserve"> нефтяных остатков «</w:t>
      </w:r>
      <w:proofErr w:type="spellStart"/>
      <w:r w:rsidR="00771B7B">
        <w:rPr>
          <w:rFonts w:ascii="Times New Roman" w:hAnsi="Times New Roman" w:cs="Times New Roman"/>
          <w:sz w:val="28"/>
          <w:szCs w:val="28"/>
        </w:rPr>
        <w:t>Хайвал</w:t>
      </w:r>
      <w:proofErr w:type="spellEnd"/>
      <w:r w:rsidR="00771B7B">
        <w:rPr>
          <w:rFonts w:ascii="Times New Roman" w:hAnsi="Times New Roman" w:cs="Times New Roman"/>
          <w:sz w:val="28"/>
          <w:szCs w:val="28"/>
        </w:rPr>
        <w:t>».</w:t>
      </w:r>
    </w:p>
    <w:p w:rsidR="00771B7B" w:rsidRDefault="00771B7B" w:rsidP="00771B7B">
      <w:pPr>
        <w:rPr>
          <w:rFonts w:ascii="Times New Roman" w:hAnsi="Times New Roman" w:cs="Times New Roman"/>
          <w:sz w:val="28"/>
          <w:szCs w:val="28"/>
        </w:rPr>
      </w:pPr>
    </w:p>
    <w:p w:rsidR="00771B7B" w:rsidRDefault="00771B7B" w:rsidP="00771B7B">
      <w:pPr>
        <w:rPr>
          <w:rFonts w:ascii="Times New Roman" w:hAnsi="Times New Roman" w:cs="Times New Roman"/>
          <w:sz w:val="28"/>
          <w:szCs w:val="28"/>
        </w:rPr>
      </w:pPr>
    </w:p>
    <w:p w:rsidR="00771B7B" w:rsidRDefault="00771B7B" w:rsidP="00771B7B">
      <w:pPr>
        <w:rPr>
          <w:rFonts w:ascii="Times New Roman" w:hAnsi="Times New Roman" w:cs="Times New Roman"/>
          <w:sz w:val="28"/>
          <w:szCs w:val="28"/>
        </w:rPr>
      </w:pPr>
    </w:p>
    <w:p w:rsidR="00771B7B" w:rsidRDefault="00771B7B" w:rsidP="00771B7B">
      <w:pPr>
        <w:rPr>
          <w:rFonts w:ascii="Times New Roman" w:hAnsi="Times New Roman" w:cs="Times New Roman"/>
          <w:sz w:val="28"/>
          <w:szCs w:val="28"/>
        </w:rPr>
      </w:pPr>
    </w:p>
    <w:p w:rsidR="00771B7B" w:rsidRDefault="00771B7B" w:rsidP="00771B7B">
      <w:pPr>
        <w:rPr>
          <w:rFonts w:ascii="Times New Roman" w:hAnsi="Times New Roman" w:cs="Times New Roman"/>
          <w:sz w:val="28"/>
          <w:szCs w:val="28"/>
        </w:rPr>
      </w:pPr>
    </w:p>
    <w:p w:rsidR="00771B7B" w:rsidRDefault="00771B7B" w:rsidP="00771B7B">
      <w:pPr>
        <w:rPr>
          <w:rFonts w:ascii="Times New Roman" w:hAnsi="Times New Roman" w:cs="Times New Roman"/>
          <w:sz w:val="28"/>
          <w:szCs w:val="28"/>
        </w:rPr>
      </w:pPr>
    </w:p>
    <w:p w:rsidR="00771B7B" w:rsidRDefault="00771B7B" w:rsidP="00771B7B">
      <w:pPr>
        <w:rPr>
          <w:rFonts w:ascii="Times New Roman" w:hAnsi="Times New Roman" w:cs="Times New Roman"/>
          <w:sz w:val="28"/>
          <w:szCs w:val="28"/>
        </w:rPr>
      </w:pPr>
    </w:p>
    <w:p w:rsidR="00771B7B" w:rsidRDefault="00771B7B" w:rsidP="00771B7B">
      <w:pPr>
        <w:rPr>
          <w:rFonts w:ascii="Times New Roman" w:hAnsi="Times New Roman" w:cs="Times New Roman"/>
          <w:sz w:val="28"/>
          <w:szCs w:val="28"/>
        </w:rPr>
      </w:pPr>
    </w:p>
    <w:p w:rsidR="00771B7B" w:rsidRDefault="00771B7B" w:rsidP="00771B7B">
      <w:pPr>
        <w:rPr>
          <w:rFonts w:ascii="Times New Roman" w:hAnsi="Times New Roman" w:cs="Times New Roman"/>
          <w:sz w:val="28"/>
          <w:szCs w:val="28"/>
        </w:rPr>
      </w:pPr>
    </w:p>
    <w:p w:rsidR="00771B7B" w:rsidRDefault="00771B7B" w:rsidP="00771B7B">
      <w:pPr>
        <w:rPr>
          <w:rFonts w:ascii="Times New Roman" w:hAnsi="Times New Roman" w:cs="Times New Roman"/>
          <w:sz w:val="28"/>
          <w:szCs w:val="28"/>
        </w:rPr>
      </w:pPr>
    </w:p>
    <w:p w:rsidR="00771B7B" w:rsidRDefault="00771B7B" w:rsidP="00771B7B">
      <w:pPr>
        <w:rPr>
          <w:rFonts w:ascii="Times New Roman" w:hAnsi="Times New Roman" w:cs="Times New Roman"/>
          <w:b/>
          <w:sz w:val="32"/>
          <w:szCs w:val="32"/>
        </w:rPr>
      </w:pPr>
    </w:p>
    <w:p w:rsidR="00771B7B" w:rsidRDefault="00AC23B2" w:rsidP="00771B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</w:t>
      </w:r>
      <w:r w:rsidR="00771B7B">
        <w:rPr>
          <w:rFonts w:ascii="Times New Roman" w:hAnsi="Times New Roman" w:cs="Times New Roman"/>
          <w:b/>
          <w:sz w:val="32"/>
          <w:szCs w:val="32"/>
        </w:rPr>
        <w:t>Вариант 7.</w:t>
      </w:r>
    </w:p>
    <w:p w:rsidR="00771B7B" w:rsidRDefault="00771B7B" w:rsidP="00771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B7B" w:rsidRDefault="00771B7B" w:rsidP="00771B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обеспеченность России энергоресурсами.</w:t>
      </w:r>
    </w:p>
    <w:p w:rsidR="00771B7B" w:rsidRDefault="00771B7B" w:rsidP="00771B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переработки нефти.</w:t>
      </w:r>
    </w:p>
    <w:p w:rsidR="00771B7B" w:rsidRDefault="00771B7B" w:rsidP="00771B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достоинства и недостатки различных типов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электродегидраторов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1B7B" w:rsidRDefault="006F1136" w:rsidP="00771B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особенности перегонки нефтяного сырья с водяным паром.</w:t>
      </w:r>
    </w:p>
    <w:p w:rsidR="006F1136" w:rsidRDefault="006F1136" w:rsidP="00771B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принципиальную схему блока стабилизации и вторичной перегонки установки ЭЛОУ-АВТ-6. Опишите технологический процесс.</w:t>
      </w:r>
    </w:p>
    <w:p w:rsidR="006F1136" w:rsidRDefault="006F1136" w:rsidP="00771B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характеристику сырью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термодеструктивных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6F1136" w:rsidRDefault="006F1136" w:rsidP="00771B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области и технологию применения нефтяных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основные требования </w:t>
      </w:r>
      <w:r w:rsidR="009755E6">
        <w:rPr>
          <w:rFonts w:ascii="Times New Roman" w:hAnsi="Times New Roman" w:cs="Times New Roman"/>
          <w:sz w:val="28"/>
          <w:szCs w:val="28"/>
        </w:rPr>
        <w:t>к их качеству.</w:t>
      </w:r>
    </w:p>
    <w:p w:rsidR="009755E6" w:rsidRDefault="009755E6" w:rsidP="00771B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процессы облагораживания сырья каталитического крекинга применяются в современной мировой нефтепереработке? Дайте им краткую характеристику.</w:t>
      </w:r>
    </w:p>
    <w:p w:rsidR="009755E6" w:rsidRDefault="009755E6" w:rsidP="00771B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технологическую схем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ее работу) и технологический режим установки получения водорода конверсией углеводородов.</w:t>
      </w:r>
    </w:p>
    <w:p w:rsidR="009755E6" w:rsidRDefault="009755E6" w:rsidP="00771B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целевое назначение и значение процессов гидрокрекинга нефтяного сырья и их разновидности?</w:t>
      </w:r>
    </w:p>
    <w:p w:rsidR="009755E6" w:rsidRDefault="009755E6" w:rsidP="009755E6">
      <w:pPr>
        <w:rPr>
          <w:rFonts w:ascii="Times New Roman" w:hAnsi="Times New Roman" w:cs="Times New Roman"/>
          <w:sz w:val="28"/>
          <w:szCs w:val="28"/>
        </w:rPr>
      </w:pPr>
    </w:p>
    <w:p w:rsidR="009755E6" w:rsidRDefault="009755E6" w:rsidP="009755E6">
      <w:pPr>
        <w:rPr>
          <w:rFonts w:ascii="Times New Roman" w:hAnsi="Times New Roman" w:cs="Times New Roman"/>
          <w:sz w:val="28"/>
          <w:szCs w:val="28"/>
        </w:rPr>
      </w:pPr>
    </w:p>
    <w:p w:rsidR="009755E6" w:rsidRDefault="009755E6" w:rsidP="009755E6">
      <w:pPr>
        <w:rPr>
          <w:rFonts w:ascii="Times New Roman" w:hAnsi="Times New Roman" w:cs="Times New Roman"/>
          <w:sz w:val="28"/>
          <w:szCs w:val="28"/>
        </w:rPr>
      </w:pPr>
    </w:p>
    <w:p w:rsidR="009755E6" w:rsidRDefault="009755E6" w:rsidP="009755E6">
      <w:pPr>
        <w:rPr>
          <w:rFonts w:ascii="Times New Roman" w:hAnsi="Times New Roman" w:cs="Times New Roman"/>
          <w:sz w:val="28"/>
          <w:szCs w:val="28"/>
        </w:rPr>
      </w:pPr>
    </w:p>
    <w:p w:rsidR="009755E6" w:rsidRDefault="009755E6" w:rsidP="009755E6">
      <w:pPr>
        <w:rPr>
          <w:rFonts w:ascii="Times New Roman" w:hAnsi="Times New Roman" w:cs="Times New Roman"/>
          <w:sz w:val="28"/>
          <w:szCs w:val="28"/>
        </w:rPr>
      </w:pPr>
    </w:p>
    <w:p w:rsidR="009755E6" w:rsidRDefault="009755E6" w:rsidP="009755E6">
      <w:pPr>
        <w:rPr>
          <w:rFonts w:ascii="Times New Roman" w:hAnsi="Times New Roman" w:cs="Times New Roman"/>
          <w:sz w:val="28"/>
          <w:szCs w:val="28"/>
        </w:rPr>
      </w:pPr>
    </w:p>
    <w:p w:rsidR="009755E6" w:rsidRDefault="009755E6" w:rsidP="009755E6">
      <w:pPr>
        <w:rPr>
          <w:rFonts w:ascii="Times New Roman" w:hAnsi="Times New Roman" w:cs="Times New Roman"/>
          <w:sz w:val="28"/>
          <w:szCs w:val="28"/>
        </w:rPr>
      </w:pPr>
    </w:p>
    <w:p w:rsidR="009755E6" w:rsidRDefault="009755E6" w:rsidP="009755E6">
      <w:pPr>
        <w:rPr>
          <w:rFonts w:ascii="Times New Roman" w:hAnsi="Times New Roman" w:cs="Times New Roman"/>
          <w:sz w:val="28"/>
          <w:szCs w:val="28"/>
        </w:rPr>
      </w:pPr>
    </w:p>
    <w:p w:rsidR="009755E6" w:rsidRDefault="009755E6" w:rsidP="009755E6">
      <w:pPr>
        <w:rPr>
          <w:rFonts w:ascii="Times New Roman" w:hAnsi="Times New Roman" w:cs="Times New Roman"/>
          <w:sz w:val="28"/>
          <w:szCs w:val="28"/>
        </w:rPr>
      </w:pPr>
    </w:p>
    <w:p w:rsidR="009755E6" w:rsidRDefault="009755E6" w:rsidP="009755E6">
      <w:pPr>
        <w:rPr>
          <w:rFonts w:ascii="Times New Roman" w:hAnsi="Times New Roman" w:cs="Times New Roman"/>
          <w:sz w:val="28"/>
          <w:szCs w:val="28"/>
        </w:rPr>
      </w:pPr>
    </w:p>
    <w:p w:rsidR="009755E6" w:rsidRDefault="009755E6" w:rsidP="009755E6">
      <w:pPr>
        <w:rPr>
          <w:rFonts w:ascii="Times New Roman" w:hAnsi="Times New Roman" w:cs="Times New Roman"/>
          <w:sz w:val="28"/>
          <w:szCs w:val="28"/>
        </w:rPr>
      </w:pPr>
    </w:p>
    <w:p w:rsidR="009755E6" w:rsidRDefault="00AC23B2" w:rsidP="009755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</w:t>
      </w:r>
      <w:r w:rsidR="009755E6">
        <w:rPr>
          <w:rFonts w:ascii="Times New Roman" w:hAnsi="Times New Roman" w:cs="Times New Roman"/>
          <w:b/>
          <w:sz w:val="32"/>
          <w:szCs w:val="32"/>
        </w:rPr>
        <w:t>Вариант 8.</w:t>
      </w:r>
    </w:p>
    <w:p w:rsidR="009755E6" w:rsidRDefault="009755E6" w:rsidP="009755E6">
      <w:pPr>
        <w:rPr>
          <w:rFonts w:ascii="Times New Roman" w:hAnsi="Times New Roman" w:cs="Times New Roman"/>
          <w:sz w:val="28"/>
          <w:szCs w:val="28"/>
        </w:rPr>
      </w:pPr>
    </w:p>
    <w:p w:rsidR="009755E6" w:rsidRDefault="000E6778" w:rsidP="009755E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страны мира с развитой ядерной и гидроэнергетикой.</w:t>
      </w:r>
    </w:p>
    <w:p w:rsidR="000E6778" w:rsidRDefault="000E6778" w:rsidP="009755E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технологические процессы переработки нефти и газа.</w:t>
      </w:r>
    </w:p>
    <w:p w:rsidR="000E6778" w:rsidRDefault="000E6778" w:rsidP="009755E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технологическую схему установк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секции) ЭЛОУ.</w:t>
      </w:r>
    </w:p>
    <w:p w:rsidR="000E6778" w:rsidRDefault="00BB7CFD" w:rsidP="009755E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классификацию контактных устройств массообменных процессов и их краткую характеристику.</w:t>
      </w:r>
    </w:p>
    <w:p w:rsidR="0041629D" w:rsidRDefault="00BB7CFD" w:rsidP="00BB7C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принципиальную схему одно- и двухколонной вак</w:t>
      </w:r>
      <w:r w:rsidR="00C165E3">
        <w:rPr>
          <w:rFonts w:ascii="Times New Roman" w:hAnsi="Times New Roman" w:cs="Times New Roman"/>
          <w:sz w:val="28"/>
          <w:szCs w:val="28"/>
        </w:rPr>
        <w:t>уумной перегонки по масл</w:t>
      </w:r>
      <w:r>
        <w:rPr>
          <w:rFonts w:ascii="Times New Roman" w:hAnsi="Times New Roman" w:cs="Times New Roman"/>
          <w:sz w:val="28"/>
          <w:szCs w:val="28"/>
        </w:rPr>
        <w:t>яному варианту. Опишите технологический процесс.</w:t>
      </w:r>
    </w:p>
    <w:p w:rsidR="00BB7CFD" w:rsidRDefault="00BB7CFD" w:rsidP="00BB7C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целевое назначение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термокрекинга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дистиллятного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сырья</w:t>
      </w:r>
      <w:r w:rsidR="00C16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(ТК ДС) и требования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термогазойлю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B7CFD" w:rsidRDefault="00BB7CFD" w:rsidP="00BB7C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целевое назначение и сырье процессов пиролиза?</w:t>
      </w:r>
    </w:p>
    <w:p w:rsidR="00BB7CFD" w:rsidRDefault="00BB7CFD" w:rsidP="00BB7C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цеолитам и промышленным катализаторам крекинга.</w:t>
      </w:r>
    </w:p>
    <w:p w:rsidR="00BB7CFD" w:rsidRDefault="00BB7CFD" w:rsidP="00BB7C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технологическую схему (ее работу) и технологический режим установки получения серы по методу Клауса.</w:t>
      </w:r>
    </w:p>
    <w:p w:rsidR="00BB7CFD" w:rsidRDefault="00BB7CFD" w:rsidP="00BB7C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целевое назначение, значение и разновидности процессов селективного гидрокрекинга? Дайте краткую характеристику технологии процессов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гидродепарафинизации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селектоформинга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7CFD" w:rsidRDefault="00BB7CFD" w:rsidP="00BB7CFD">
      <w:pPr>
        <w:rPr>
          <w:rFonts w:ascii="Times New Roman" w:hAnsi="Times New Roman" w:cs="Times New Roman"/>
          <w:sz w:val="28"/>
          <w:szCs w:val="28"/>
        </w:rPr>
      </w:pPr>
    </w:p>
    <w:p w:rsidR="00BB7CFD" w:rsidRDefault="00BB7CFD" w:rsidP="00BB7CFD">
      <w:pPr>
        <w:rPr>
          <w:rFonts w:ascii="Times New Roman" w:hAnsi="Times New Roman" w:cs="Times New Roman"/>
          <w:sz w:val="28"/>
          <w:szCs w:val="28"/>
        </w:rPr>
      </w:pPr>
    </w:p>
    <w:p w:rsidR="00BB7CFD" w:rsidRDefault="00BB7CFD" w:rsidP="00BB7CFD">
      <w:pPr>
        <w:rPr>
          <w:rFonts w:ascii="Times New Roman" w:hAnsi="Times New Roman" w:cs="Times New Roman"/>
          <w:sz w:val="28"/>
          <w:szCs w:val="28"/>
        </w:rPr>
      </w:pPr>
    </w:p>
    <w:p w:rsidR="00BB7CFD" w:rsidRDefault="00BB7CFD" w:rsidP="00BB7CFD">
      <w:pPr>
        <w:rPr>
          <w:rFonts w:ascii="Times New Roman" w:hAnsi="Times New Roman" w:cs="Times New Roman"/>
          <w:sz w:val="28"/>
          <w:szCs w:val="28"/>
        </w:rPr>
      </w:pPr>
    </w:p>
    <w:p w:rsidR="00BB7CFD" w:rsidRDefault="00BB7CFD" w:rsidP="00BB7CFD">
      <w:pPr>
        <w:rPr>
          <w:rFonts w:ascii="Times New Roman" w:hAnsi="Times New Roman" w:cs="Times New Roman"/>
          <w:sz w:val="28"/>
          <w:szCs w:val="28"/>
        </w:rPr>
      </w:pPr>
    </w:p>
    <w:p w:rsidR="00BB7CFD" w:rsidRDefault="00BB7CFD" w:rsidP="00BB7CFD">
      <w:pPr>
        <w:rPr>
          <w:rFonts w:ascii="Times New Roman" w:hAnsi="Times New Roman" w:cs="Times New Roman"/>
          <w:sz w:val="28"/>
          <w:szCs w:val="28"/>
        </w:rPr>
      </w:pPr>
    </w:p>
    <w:p w:rsidR="00BB7CFD" w:rsidRDefault="00BB7CFD" w:rsidP="00BB7CFD">
      <w:pPr>
        <w:rPr>
          <w:rFonts w:ascii="Times New Roman" w:hAnsi="Times New Roman" w:cs="Times New Roman"/>
          <w:sz w:val="28"/>
          <w:szCs w:val="28"/>
        </w:rPr>
      </w:pPr>
    </w:p>
    <w:p w:rsidR="00BB7CFD" w:rsidRDefault="00BB7CFD" w:rsidP="00BB7CFD">
      <w:pPr>
        <w:rPr>
          <w:rFonts w:ascii="Times New Roman" w:hAnsi="Times New Roman" w:cs="Times New Roman"/>
          <w:sz w:val="28"/>
          <w:szCs w:val="28"/>
        </w:rPr>
      </w:pPr>
    </w:p>
    <w:p w:rsidR="00BB7CFD" w:rsidRDefault="00BB7CFD" w:rsidP="00BB7CFD">
      <w:pPr>
        <w:rPr>
          <w:rFonts w:ascii="Times New Roman" w:hAnsi="Times New Roman" w:cs="Times New Roman"/>
          <w:sz w:val="28"/>
          <w:szCs w:val="28"/>
        </w:rPr>
      </w:pPr>
    </w:p>
    <w:p w:rsidR="00BB7CFD" w:rsidRDefault="00BB7CFD" w:rsidP="00BB7CFD">
      <w:pPr>
        <w:rPr>
          <w:rFonts w:ascii="Times New Roman" w:hAnsi="Times New Roman" w:cs="Times New Roman"/>
          <w:sz w:val="28"/>
          <w:szCs w:val="28"/>
        </w:rPr>
      </w:pPr>
    </w:p>
    <w:p w:rsidR="00BB7CFD" w:rsidRDefault="00BB7CFD" w:rsidP="00BB7CFD">
      <w:pPr>
        <w:rPr>
          <w:rFonts w:ascii="Times New Roman" w:hAnsi="Times New Roman" w:cs="Times New Roman"/>
          <w:sz w:val="28"/>
          <w:szCs w:val="28"/>
        </w:rPr>
      </w:pPr>
    </w:p>
    <w:p w:rsidR="00BB7CFD" w:rsidRDefault="00BB7CFD" w:rsidP="00BB7CFD">
      <w:pPr>
        <w:rPr>
          <w:rFonts w:ascii="Times New Roman" w:hAnsi="Times New Roman" w:cs="Times New Roman"/>
          <w:b/>
          <w:sz w:val="32"/>
          <w:szCs w:val="32"/>
        </w:rPr>
      </w:pPr>
    </w:p>
    <w:p w:rsidR="00BB7CFD" w:rsidRDefault="00AC23B2" w:rsidP="00BB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</w:t>
      </w:r>
      <w:r w:rsidR="00BB7CFD">
        <w:rPr>
          <w:rFonts w:ascii="Times New Roman" w:hAnsi="Times New Roman" w:cs="Times New Roman"/>
          <w:b/>
          <w:sz w:val="32"/>
          <w:szCs w:val="32"/>
        </w:rPr>
        <w:t>Вариант 9.</w:t>
      </w:r>
    </w:p>
    <w:p w:rsidR="00BB7CFD" w:rsidRDefault="00BB7CFD" w:rsidP="00BB7CFD">
      <w:pPr>
        <w:rPr>
          <w:rFonts w:ascii="Times New Roman" w:hAnsi="Times New Roman" w:cs="Times New Roman"/>
          <w:sz w:val="28"/>
          <w:szCs w:val="28"/>
        </w:rPr>
      </w:pPr>
    </w:p>
    <w:p w:rsidR="00BB7CFD" w:rsidRDefault="00BB7CFD" w:rsidP="00BB7C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геологические методы применяются при нефтеразведке?</w:t>
      </w:r>
    </w:p>
    <w:p w:rsidR="00BB7CFD" w:rsidRDefault="00BB7CFD" w:rsidP="00BB7C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товарных нефтепродуктов?</w:t>
      </w:r>
    </w:p>
    <w:p w:rsidR="00BB7CFD" w:rsidRDefault="00A52635" w:rsidP="00BB7C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и основные требования к качеству горючих газов.</w:t>
      </w:r>
    </w:p>
    <w:p w:rsidR="00A52635" w:rsidRDefault="00A52635" w:rsidP="00BB7C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показателям оценивают и выбирают контактные устройства.</w:t>
      </w:r>
    </w:p>
    <w:p w:rsidR="00A52635" w:rsidRDefault="00A52635" w:rsidP="00BB7C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причины широкого применения вакуумных колонн с регулярными насадками?</w:t>
      </w:r>
    </w:p>
    <w:p w:rsidR="00A52635" w:rsidRDefault="00A52635" w:rsidP="00A526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и опишите принципиальную технологическую схему процессов ТК ДС и укажите технологические параметры в аппаратах.</w:t>
      </w:r>
    </w:p>
    <w:p w:rsidR="00A52635" w:rsidRDefault="00A52635" w:rsidP="00A526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принципиальную технологическую схему установки пиролиза. Опишите ее работу и режимные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параметры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материальный баланс.</w:t>
      </w:r>
    </w:p>
    <w:p w:rsidR="00A52635" w:rsidRDefault="00A52635" w:rsidP="00A526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по качеству продуктов преимущества каталитического крекинга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термическим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2635" w:rsidRDefault="00A52635" w:rsidP="00A526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принципиальную технологическую схему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ее работу) 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демеркаптонизации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углеводородного сырья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Мерокс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52635" w:rsidRDefault="00A52635" w:rsidP="00A526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принципиальную технологическую схему установки одноступенчатого гидрокрекинга вакуумного газойля (ее работу), материальный баланс и качество ее продуктов.</w:t>
      </w:r>
    </w:p>
    <w:p w:rsidR="00A52635" w:rsidRDefault="00A52635" w:rsidP="00A52635">
      <w:pPr>
        <w:rPr>
          <w:rFonts w:ascii="Times New Roman" w:hAnsi="Times New Roman" w:cs="Times New Roman"/>
          <w:sz w:val="28"/>
          <w:szCs w:val="28"/>
        </w:rPr>
      </w:pPr>
    </w:p>
    <w:p w:rsidR="00A52635" w:rsidRDefault="00A52635" w:rsidP="00A52635">
      <w:pPr>
        <w:rPr>
          <w:rFonts w:ascii="Times New Roman" w:hAnsi="Times New Roman" w:cs="Times New Roman"/>
          <w:sz w:val="28"/>
          <w:szCs w:val="28"/>
        </w:rPr>
      </w:pPr>
    </w:p>
    <w:p w:rsidR="00A52635" w:rsidRDefault="00A52635" w:rsidP="00A52635">
      <w:pPr>
        <w:rPr>
          <w:rFonts w:ascii="Times New Roman" w:hAnsi="Times New Roman" w:cs="Times New Roman"/>
          <w:sz w:val="28"/>
          <w:szCs w:val="28"/>
        </w:rPr>
      </w:pPr>
    </w:p>
    <w:p w:rsidR="00A52635" w:rsidRDefault="00A52635" w:rsidP="00A52635">
      <w:pPr>
        <w:rPr>
          <w:rFonts w:ascii="Times New Roman" w:hAnsi="Times New Roman" w:cs="Times New Roman"/>
          <w:sz w:val="28"/>
          <w:szCs w:val="28"/>
        </w:rPr>
      </w:pPr>
    </w:p>
    <w:p w:rsidR="00A52635" w:rsidRDefault="00A52635" w:rsidP="00A52635">
      <w:pPr>
        <w:rPr>
          <w:rFonts w:ascii="Times New Roman" w:hAnsi="Times New Roman" w:cs="Times New Roman"/>
          <w:sz w:val="28"/>
          <w:szCs w:val="28"/>
        </w:rPr>
      </w:pPr>
    </w:p>
    <w:p w:rsidR="00A52635" w:rsidRDefault="00A52635" w:rsidP="00A52635">
      <w:pPr>
        <w:rPr>
          <w:rFonts w:ascii="Times New Roman" w:hAnsi="Times New Roman" w:cs="Times New Roman"/>
          <w:sz w:val="28"/>
          <w:szCs w:val="28"/>
        </w:rPr>
      </w:pPr>
    </w:p>
    <w:p w:rsidR="00A52635" w:rsidRDefault="00A52635" w:rsidP="00A52635">
      <w:pPr>
        <w:rPr>
          <w:rFonts w:ascii="Times New Roman" w:hAnsi="Times New Roman" w:cs="Times New Roman"/>
          <w:sz w:val="28"/>
          <w:szCs w:val="28"/>
        </w:rPr>
      </w:pPr>
    </w:p>
    <w:p w:rsidR="00A52635" w:rsidRDefault="00A52635" w:rsidP="00A52635">
      <w:pPr>
        <w:rPr>
          <w:rFonts w:ascii="Times New Roman" w:hAnsi="Times New Roman" w:cs="Times New Roman"/>
          <w:sz w:val="28"/>
          <w:szCs w:val="28"/>
        </w:rPr>
      </w:pPr>
    </w:p>
    <w:p w:rsidR="00A52635" w:rsidRDefault="00A52635" w:rsidP="00A52635">
      <w:pPr>
        <w:rPr>
          <w:rFonts w:ascii="Times New Roman" w:hAnsi="Times New Roman" w:cs="Times New Roman"/>
          <w:sz w:val="28"/>
          <w:szCs w:val="28"/>
        </w:rPr>
      </w:pPr>
    </w:p>
    <w:p w:rsidR="00A52635" w:rsidRDefault="00A52635" w:rsidP="00A52635">
      <w:pPr>
        <w:rPr>
          <w:rFonts w:ascii="Times New Roman" w:hAnsi="Times New Roman" w:cs="Times New Roman"/>
          <w:sz w:val="28"/>
          <w:szCs w:val="28"/>
        </w:rPr>
      </w:pPr>
    </w:p>
    <w:p w:rsidR="00A52635" w:rsidRDefault="00A52635" w:rsidP="00A52635">
      <w:pPr>
        <w:rPr>
          <w:rFonts w:ascii="Times New Roman" w:hAnsi="Times New Roman" w:cs="Times New Roman"/>
          <w:sz w:val="28"/>
          <w:szCs w:val="28"/>
        </w:rPr>
      </w:pPr>
    </w:p>
    <w:p w:rsidR="00A52635" w:rsidRDefault="00AC23B2" w:rsidP="00A526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r w:rsidR="00A52635">
        <w:rPr>
          <w:rFonts w:ascii="Times New Roman" w:hAnsi="Times New Roman" w:cs="Times New Roman"/>
          <w:b/>
          <w:sz w:val="32"/>
          <w:szCs w:val="32"/>
        </w:rPr>
        <w:t>Вариант 10.</w:t>
      </w:r>
    </w:p>
    <w:p w:rsidR="00A52635" w:rsidRDefault="002D178E" w:rsidP="00A526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системы эксплуатации и этапы разработки нефтяных месторождений.</w:t>
      </w:r>
    </w:p>
    <w:p w:rsidR="002D178E" w:rsidRDefault="002D178E" w:rsidP="00A526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осуществляют промышленную подготовку нефти?</w:t>
      </w:r>
    </w:p>
    <w:p w:rsidR="002D178E" w:rsidRDefault="002D178E" w:rsidP="00A526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осуществляют очистку горючих газов от сероводорода и диоксида углерода (углекислого газа)? </w:t>
      </w:r>
      <w:r w:rsidR="00D45E02">
        <w:rPr>
          <w:rFonts w:ascii="Times New Roman" w:hAnsi="Times New Roman" w:cs="Times New Roman"/>
          <w:sz w:val="28"/>
          <w:szCs w:val="28"/>
        </w:rPr>
        <w:t xml:space="preserve">Приведите принципиальную технологическую схему установки </w:t>
      </w:r>
      <w:proofErr w:type="spellStart"/>
      <w:r w:rsidR="00D45E02">
        <w:rPr>
          <w:rFonts w:ascii="Times New Roman" w:hAnsi="Times New Roman" w:cs="Times New Roman"/>
          <w:sz w:val="28"/>
          <w:szCs w:val="28"/>
        </w:rPr>
        <w:t>аминной</w:t>
      </w:r>
      <w:proofErr w:type="spellEnd"/>
      <w:r w:rsidR="00D45E02">
        <w:rPr>
          <w:rFonts w:ascii="Times New Roman" w:hAnsi="Times New Roman" w:cs="Times New Roman"/>
          <w:sz w:val="28"/>
          <w:szCs w:val="28"/>
        </w:rPr>
        <w:t xml:space="preserve"> очистки газов.</w:t>
      </w:r>
    </w:p>
    <w:p w:rsidR="00D45E02" w:rsidRDefault="00D45E02" w:rsidP="00A526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типы насадочных контактных устройств, их недостатки и достоинства.</w:t>
      </w:r>
    </w:p>
    <w:p w:rsidR="00D45E02" w:rsidRDefault="00D45E02" w:rsidP="00A526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достоинства и недостатки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перекрестноточных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насадочных вакуумных колонн.</w:t>
      </w:r>
    </w:p>
    <w:p w:rsidR="00D45E02" w:rsidRDefault="00D45E02" w:rsidP="00A526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характеристику сырью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термодеструктивных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D45E02" w:rsidRDefault="00D45E02" w:rsidP="00A526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требования к качеству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термогазойля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техническому углерод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саже)? Перечислите марки саж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ГОСТ).</w:t>
      </w:r>
    </w:p>
    <w:p w:rsidR="00D45E02" w:rsidRDefault="00D45E02" w:rsidP="00A526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разновидност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аппаратурному оформлению) современных процессов каталитического крекинга? Укажите их достоинства и недостатки.</w:t>
      </w:r>
    </w:p>
    <w:p w:rsidR="00D45E02" w:rsidRDefault="00D45E02" w:rsidP="00A526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назначение, значение и классификация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гидрокаталитических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процессов?</w:t>
      </w:r>
    </w:p>
    <w:p w:rsidR="00771B7B" w:rsidRDefault="00D45E02" w:rsidP="00D45E0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назначение,</w:t>
      </w:r>
      <w:r w:rsidR="009807C5">
        <w:rPr>
          <w:rFonts w:ascii="Times New Roman" w:hAnsi="Times New Roman" w:cs="Times New Roman"/>
          <w:sz w:val="28"/>
          <w:szCs w:val="28"/>
        </w:rPr>
        <w:t xml:space="preserve"> достоинства и особенности масел</w:t>
      </w:r>
      <w:r>
        <w:rPr>
          <w:rFonts w:ascii="Times New Roman" w:hAnsi="Times New Roman" w:cs="Times New Roman"/>
          <w:sz w:val="28"/>
          <w:szCs w:val="28"/>
        </w:rPr>
        <w:t xml:space="preserve"> процесса гидрокрекинга масляного сырья?</w:t>
      </w:r>
    </w:p>
    <w:p w:rsidR="00D45E02" w:rsidRPr="00D45E02" w:rsidRDefault="00D45E02" w:rsidP="00D45E0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5E02" w:rsidRPr="00D45E02" w:rsidSect="00F6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F70"/>
    <w:multiLevelType w:val="hybridMultilevel"/>
    <w:tmpl w:val="BCFA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A297F"/>
    <w:multiLevelType w:val="hybridMultilevel"/>
    <w:tmpl w:val="7A30F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22C1A"/>
    <w:multiLevelType w:val="hybridMultilevel"/>
    <w:tmpl w:val="60A8AA70"/>
    <w:lvl w:ilvl="0" w:tplc="A2448C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EC3CDD"/>
    <w:multiLevelType w:val="hybridMultilevel"/>
    <w:tmpl w:val="B6767CC4"/>
    <w:lvl w:ilvl="0" w:tplc="3430A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C23A99"/>
    <w:multiLevelType w:val="hybridMultilevel"/>
    <w:tmpl w:val="5DCE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F7562"/>
    <w:multiLevelType w:val="hybridMultilevel"/>
    <w:tmpl w:val="9852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2038"/>
    <w:multiLevelType w:val="hybridMultilevel"/>
    <w:tmpl w:val="C3DE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72CE0"/>
    <w:multiLevelType w:val="hybridMultilevel"/>
    <w:tmpl w:val="9CEC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32D68"/>
    <w:multiLevelType w:val="hybridMultilevel"/>
    <w:tmpl w:val="6722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20A77"/>
    <w:multiLevelType w:val="hybridMultilevel"/>
    <w:tmpl w:val="0D8AB2E2"/>
    <w:lvl w:ilvl="0" w:tplc="1A081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985"/>
    <w:rsid w:val="000E6778"/>
    <w:rsid w:val="00197800"/>
    <w:rsid w:val="002D178E"/>
    <w:rsid w:val="003213EB"/>
    <w:rsid w:val="003A2646"/>
    <w:rsid w:val="0041629D"/>
    <w:rsid w:val="004E43CC"/>
    <w:rsid w:val="00655E83"/>
    <w:rsid w:val="006F1136"/>
    <w:rsid w:val="00712C3D"/>
    <w:rsid w:val="00725B0B"/>
    <w:rsid w:val="00771B7B"/>
    <w:rsid w:val="00782911"/>
    <w:rsid w:val="00782985"/>
    <w:rsid w:val="00796EE1"/>
    <w:rsid w:val="007A61F9"/>
    <w:rsid w:val="009755E6"/>
    <w:rsid w:val="009807C5"/>
    <w:rsid w:val="009D4734"/>
    <w:rsid w:val="00A52635"/>
    <w:rsid w:val="00AA45A5"/>
    <w:rsid w:val="00AC23B2"/>
    <w:rsid w:val="00AF06DA"/>
    <w:rsid w:val="00B23835"/>
    <w:rsid w:val="00BB08F5"/>
    <w:rsid w:val="00BB7CFD"/>
    <w:rsid w:val="00C165E3"/>
    <w:rsid w:val="00C219CA"/>
    <w:rsid w:val="00C525F6"/>
    <w:rsid w:val="00C679AF"/>
    <w:rsid w:val="00C870B2"/>
    <w:rsid w:val="00CF3A0A"/>
    <w:rsid w:val="00D45E02"/>
    <w:rsid w:val="00DE5327"/>
    <w:rsid w:val="00E4045F"/>
    <w:rsid w:val="00E76371"/>
    <w:rsid w:val="00E80690"/>
    <w:rsid w:val="00E80C9F"/>
    <w:rsid w:val="00F63D42"/>
    <w:rsid w:val="00FA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Администратор</cp:lastModifiedBy>
  <cp:revision>8</cp:revision>
  <dcterms:created xsi:type="dcterms:W3CDTF">2018-03-14T17:42:00Z</dcterms:created>
  <dcterms:modified xsi:type="dcterms:W3CDTF">2018-03-20T05:36:00Z</dcterms:modified>
</cp:coreProperties>
</file>