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0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677"/>
        <w:gridCol w:w="5529"/>
      </w:tblGrid>
      <w:tr w:rsidR="00345B66" w:rsidRPr="00725FF2" w:rsidTr="00345B66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B66" w:rsidRPr="00274C54" w:rsidRDefault="00345B66" w:rsidP="00345B66">
            <w:pPr>
              <w:jc w:val="both"/>
            </w:pPr>
            <w:r>
              <w:t>Учебная практика</w:t>
            </w:r>
          </w:p>
        </w:tc>
        <w:tc>
          <w:tcPr>
            <w:tcW w:w="46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B66" w:rsidRPr="00935789" w:rsidRDefault="00345B66" w:rsidP="00345B66">
            <w:pPr>
              <w:jc w:val="both"/>
            </w:pPr>
            <w:r w:rsidRPr="00935789">
              <w:t>№ 125 от 30.03.2017 г. с ООО «Серафимо</w:t>
            </w:r>
            <w:r w:rsidRPr="00935789">
              <w:t>в</w:t>
            </w:r>
            <w:r w:rsidRPr="00935789">
              <w:t>ский завод автоматики и телемеханики» (с 30.03.2017 г. по 16.07.2017 г.)</w:t>
            </w:r>
            <w:r>
              <w:t>;</w:t>
            </w:r>
          </w:p>
          <w:p w:rsidR="00345B66" w:rsidRPr="00E8639A" w:rsidRDefault="00345B66" w:rsidP="00345B66">
            <w:pPr>
              <w:jc w:val="both"/>
            </w:pPr>
            <w:r w:rsidRPr="00E8639A">
              <w:t xml:space="preserve">№ 72 от 31.03.2017г. с ОАО «Бугульминский </w:t>
            </w:r>
            <w:proofErr w:type="spellStart"/>
            <w:r w:rsidRPr="00E8639A">
              <w:t>эле</w:t>
            </w:r>
            <w:r w:rsidRPr="00E8639A">
              <w:t>к</w:t>
            </w:r>
            <w:r w:rsidRPr="00E8639A">
              <w:t>тронасосный</w:t>
            </w:r>
            <w:proofErr w:type="spellEnd"/>
            <w:r w:rsidRPr="00E8639A">
              <w:t xml:space="preserve"> завод» (с 31.03.2017 г. – по 16.07.2017 г.);</w:t>
            </w:r>
          </w:p>
          <w:p w:rsidR="00345B66" w:rsidRPr="00725FF2" w:rsidRDefault="00345B66" w:rsidP="00345B66">
            <w:pPr>
              <w:rPr>
                <w:highlight w:val="yellow"/>
              </w:rPr>
            </w:pPr>
            <w:r w:rsidRPr="00E8639A">
              <w:t>№ 20 от 29.03.2017 г. с ООО «ЦМС</w:t>
            </w:r>
            <w:proofErr w:type="gramStart"/>
            <w:r w:rsidRPr="00E8639A">
              <w:t xml:space="preserve"> П</w:t>
            </w:r>
            <w:proofErr w:type="gramEnd"/>
            <w:r w:rsidRPr="00E8639A">
              <w:t>ервый Сот</w:t>
            </w:r>
            <w:r w:rsidRPr="00E8639A">
              <w:t>о</w:t>
            </w:r>
            <w:r>
              <w:t>вый</w:t>
            </w:r>
            <w:r w:rsidRPr="00E8639A">
              <w:t>» (29.03.2017 г. по 16.07.2017г).</w:t>
            </w:r>
          </w:p>
          <w:p w:rsidR="00345B66" w:rsidRPr="00E8639A" w:rsidRDefault="00345B66" w:rsidP="00345B66">
            <w:pPr>
              <w:jc w:val="both"/>
            </w:pPr>
          </w:p>
          <w:p w:rsidR="00345B66" w:rsidRPr="00725FF2" w:rsidRDefault="00345B66" w:rsidP="00345B66">
            <w:pPr>
              <w:jc w:val="both"/>
              <w:rPr>
                <w:highlight w:val="yellow"/>
              </w:rPr>
            </w:pPr>
            <w:r w:rsidRPr="00F8464F">
              <w:t xml:space="preserve">№77 от 30.03.2017 г., с  ООО «ТНГ – </w:t>
            </w:r>
            <w:proofErr w:type="spellStart"/>
            <w:r w:rsidRPr="00F8464F">
              <w:t>ЛенГис</w:t>
            </w:r>
            <w:proofErr w:type="spellEnd"/>
            <w:r w:rsidRPr="00F8464F">
              <w:t>» (30.03.2017г. по 16.07.2017г.).</w:t>
            </w:r>
          </w:p>
        </w:tc>
        <w:tc>
          <w:tcPr>
            <w:tcW w:w="55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B66" w:rsidRPr="00935789" w:rsidRDefault="00345B66" w:rsidP="00345B66">
            <w:pPr>
              <w:rPr>
                <w:color w:val="333333"/>
                <w:shd w:val="clear" w:color="auto" w:fill="FFFFFF"/>
              </w:rPr>
            </w:pPr>
            <w:proofErr w:type="gramStart"/>
            <w:r w:rsidRPr="00935789">
              <w:rPr>
                <w:color w:val="333333"/>
                <w:shd w:val="clear" w:color="auto" w:fill="FFFFFF"/>
              </w:rPr>
              <w:t>4</w:t>
            </w:r>
            <w:r>
              <w:rPr>
                <w:color w:val="333333"/>
                <w:shd w:val="clear" w:color="auto" w:fill="FFFFFF"/>
              </w:rPr>
              <w:t xml:space="preserve">52780, Республика Башкортостан, </w:t>
            </w:r>
            <w:proofErr w:type="spellStart"/>
            <w:r w:rsidRPr="00935789">
              <w:rPr>
                <w:color w:val="333333"/>
                <w:shd w:val="clear" w:color="auto" w:fill="FFFFFF"/>
              </w:rPr>
              <w:t>Туймазинский</w:t>
            </w:r>
            <w:proofErr w:type="spellEnd"/>
            <w:r w:rsidRPr="00935789">
              <w:rPr>
                <w:color w:val="333333"/>
                <w:shd w:val="clear" w:color="auto" w:fill="FFFFFF"/>
              </w:rPr>
              <w:t xml:space="preserve"> р-н, с. Серафимовский, ул. Индустриальная, д. 10</w:t>
            </w:r>
            <w:proofErr w:type="gramEnd"/>
          </w:p>
          <w:p w:rsidR="00345B66" w:rsidRDefault="00345B66" w:rsidP="00345B66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345B66" w:rsidRPr="00783453" w:rsidRDefault="00345B66" w:rsidP="00345B66">
            <w:pPr>
              <w:jc w:val="both"/>
            </w:pPr>
            <w:r w:rsidRPr="00783453">
              <w:t xml:space="preserve">423241, РТ,  Бугульминский район, г. Бугульма, ул. М. </w:t>
            </w:r>
            <w:proofErr w:type="spellStart"/>
            <w:r w:rsidRPr="00783453">
              <w:t>Джалиля</w:t>
            </w:r>
            <w:proofErr w:type="spellEnd"/>
            <w:r w:rsidRPr="00783453">
              <w:t>, д..65.</w:t>
            </w:r>
          </w:p>
          <w:p w:rsidR="00345B66" w:rsidRDefault="00345B66" w:rsidP="00345B66">
            <w:pPr>
              <w:rPr>
                <w:highlight w:val="yellow"/>
              </w:rPr>
            </w:pPr>
          </w:p>
          <w:p w:rsidR="00345B66" w:rsidRPr="00F8464F" w:rsidRDefault="00345B66" w:rsidP="00345B66">
            <w:r w:rsidRPr="00F8464F">
              <w:t xml:space="preserve">423200, Республика Татарстан, </w:t>
            </w:r>
            <w:proofErr w:type="gramStart"/>
            <w:r w:rsidRPr="00F8464F">
              <w:t>г</w:t>
            </w:r>
            <w:proofErr w:type="gramEnd"/>
            <w:r w:rsidRPr="00F8464F">
              <w:t>. Бугульма, ул. С</w:t>
            </w:r>
            <w:r w:rsidRPr="00F8464F">
              <w:t>о</w:t>
            </w:r>
            <w:r w:rsidRPr="00F8464F">
              <w:t>ветская, д. 56.</w:t>
            </w:r>
          </w:p>
          <w:p w:rsidR="00345B66" w:rsidRDefault="00345B66" w:rsidP="00345B66">
            <w:pPr>
              <w:rPr>
                <w:highlight w:val="yellow"/>
              </w:rPr>
            </w:pPr>
          </w:p>
          <w:p w:rsidR="00345B66" w:rsidRPr="00725FF2" w:rsidRDefault="00345B66" w:rsidP="00345B66">
            <w:pPr>
              <w:jc w:val="both"/>
              <w:rPr>
                <w:highlight w:val="yellow"/>
              </w:rPr>
            </w:pPr>
            <w:r w:rsidRPr="00F8464F">
              <w:t xml:space="preserve">423250, Республика Татарстан, Лениногорский район, </w:t>
            </w:r>
            <w:proofErr w:type="gramStart"/>
            <w:r w:rsidRPr="00F8464F">
              <w:t>г</w:t>
            </w:r>
            <w:proofErr w:type="gramEnd"/>
            <w:r w:rsidRPr="00F8464F">
              <w:t>. Лениногорск, ул. Чайковского 15.</w:t>
            </w:r>
          </w:p>
        </w:tc>
      </w:tr>
      <w:tr w:rsidR="00345B66" w:rsidRPr="00725FF2" w:rsidTr="00345B66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B66" w:rsidRDefault="00345B66" w:rsidP="00345B66">
            <w:pPr>
              <w:jc w:val="both"/>
            </w:pPr>
            <w:r>
              <w:t>Производственная  практика</w:t>
            </w:r>
          </w:p>
        </w:tc>
        <w:tc>
          <w:tcPr>
            <w:tcW w:w="46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B66" w:rsidRPr="00783453" w:rsidRDefault="00345B66" w:rsidP="00345B66">
            <w:pPr>
              <w:jc w:val="both"/>
            </w:pPr>
            <w:r w:rsidRPr="00783453">
              <w:t xml:space="preserve">№ 68 от 11.04.2019 года с  ОАО «Бугульминский </w:t>
            </w:r>
            <w:proofErr w:type="spellStart"/>
            <w:r w:rsidRPr="00783453">
              <w:t>электро</w:t>
            </w:r>
            <w:r>
              <w:t>насосный</w:t>
            </w:r>
            <w:proofErr w:type="spellEnd"/>
            <w:r>
              <w:t xml:space="preserve"> завод» (бессрочный);</w:t>
            </w:r>
          </w:p>
          <w:p w:rsidR="00345B66" w:rsidRPr="00783453" w:rsidRDefault="00345B66" w:rsidP="00345B66">
            <w:pPr>
              <w:jc w:val="both"/>
            </w:pPr>
            <w:r w:rsidRPr="00783453">
              <w:t>№ 112 от 20.01.2019 года с АО «ЮВТ АЭРО»</w:t>
            </w:r>
            <w:r>
              <w:t xml:space="preserve"> (</w:t>
            </w:r>
            <w:proofErr w:type="gramStart"/>
            <w:r>
              <w:t>бе</w:t>
            </w:r>
            <w:r>
              <w:t>с</w:t>
            </w:r>
            <w:r>
              <w:t>срочный</w:t>
            </w:r>
            <w:proofErr w:type="gramEnd"/>
            <w:r>
              <w:t>);</w:t>
            </w:r>
          </w:p>
          <w:p w:rsidR="00345B66" w:rsidRPr="00783453" w:rsidRDefault="00345B66" w:rsidP="00345B66">
            <w:pPr>
              <w:jc w:val="both"/>
            </w:pPr>
            <w:r w:rsidRPr="00783453">
              <w:t>№ 118 от 20.04. 2018 года с ПАО «</w:t>
            </w:r>
            <w:proofErr w:type="spellStart"/>
            <w:r w:rsidRPr="00783453">
              <w:t>Та</w:t>
            </w:r>
            <w:r w:rsidRPr="00783453">
              <w:t>т</w:t>
            </w:r>
            <w:r w:rsidRPr="00783453">
              <w:t>нефть</w:t>
            </w:r>
            <w:proofErr w:type="spellEnd"/>
            <w:r w:rsidRPr="00783453">
              <w:t xml:space="preserve">» им. В.Д. </w:t>
            </w:r>
            <w:proofErr w:type="spellStart"/>
            <w:r w:rsidRPr="00783453">
              <w:t>Шашина</w:t>
            </w:r>
            <w:proofErr w:type="spellEnd"/>
            <w:r w:rsidRPr="00783453">
              <w:t>, ОАО «Бугульминский механический з</w:t>
            </w:r>
            <w:r w:rsidRPr="00783453">
              <w:t>а</w:t>
            </w:r>
            <w:r w:rsidRPr="00783453">
              <w:t>вод»</w:t>
            </w:r>
            <w:r>
              <w:t xml:space="preserve"> (бессрочный);</w:t>
            </w:r>
          </w:p>
          <w:p w:rsidR="00345B66" w:rsidRPr="00783453" w:rsidRDefault="00345B66" w:rsidP="00345B66">
            <w:pPr>
              <w:jc w:val="both"/>
            </w:pPr>
            <w:r w:rsidRPr="00783453">
              <w:t>№ 32 от  22.01.</w:t>
            </w:r>
            <w:r>
              <w:t>2019 года с ООО «НПО Центр ЭКО» (бессрочный);</w:t>
            </w:r>
          </w:p>
          <w:p w:rsidR="00345B66" w:rsidRPr="00783453" w:rsidRDefault="00345B66" w:rsidP="00345B66">
            <w:pPr>
              <w:jc w:val="both"/>
            </w:pPr>
          </w:p>
          <w:p w:rsidR="00345B66" w:rsidRPr="00783453" w:rsidRDefault="00345B66" w:rsidP="00345B66">
            <w:pPr>
              <w:jc w:val="both"/>
            </w:pPr>
            <w:r w:rsidRPr="00783453">
              <w:t>№ 30 от 20.04.2018 года с НПО с ОО «Новые техн</w:t>
            </w:r>
            <w:r w:rsidRPr="00783453">
              <w:t>о</w:t>
            </w:r>
            <w:r w:rsidRPr="00783453">
              <w:t>логии эксплуатации скважин»</w:t>
            </w:r>
            <w:r>
              <w:t xml:space="preserve"> (с 20.04.2018г. по 30.07.2020г.)</w:t>
            </w:r>
          </w:p>
        </w:tc>
        <w:tc>
          <w:tcPr>
            <w:tcW w:w="55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B66" w:rsidRPr="00783453" w:rsidRDefault="00345B66" w:rsidP="00345B66">
            <w:pPr>
              <w:jc w:val="both"/>
            </w:pPr>
            <w:r w:rsidRPr="00783453">
              <w:t xml:space="preserve">423241, РТ,  Бугульминский район, г. Бугульма, ул. М. </w:t>
            </w:r>
            <w:proofErr w:type="spellStart"/>
            <w:r w:rsidRPr="00783453">
              <w:t>Джалиля</w:t>
            </w:r>
            <w:proofErr w:type="spellEnd"/>
            <w:r w:rsidRPr="00783453">
              <w:t>, д..65.</w:t>
            </w:r>
          </w:p>
          <w:p w:rsidR="00345B66" w:rsidRPr="00BA448B" w:rsidRDefault="00345B66" w:rsidP="00345B66">
            <w:pPr>
              <w:jc w:val="both"/>
              <w:rPr>
                <w:color w:val="434343"/>
                <w:shd w:val="clear" w:color="auto" w:fill="FFFFFF"/>
              </w:rPr>
            </w:pPr>
            <w:r w:rsidRPr="00BA448B">
              <w:rPr>
                <w:color w:val="434343"/>
                <w:shd w:val="clear" w:color="auto" w:fill="FFFFFF"/>
              </w:rPr>
              <w:t>423231, Российская Федерация, Республика Тата</w:t>
            </w:r>
            <w:r w:rsidRPr="00BA448B">
              <w:rPr>
                <w:color w:val="434343"/>
                <w:shd w:val="clear" w:color="auto" w:fill="FFFFFF"/>
              </w:rPr>
              <w:t>р</w:t>
            </w:r>
            <w:r w:rsidRPr="00BA448B">
              <w:rPr>
                <w:color w:val="434343"/>
                <w:shd w:val="clear" w:color="auto" w:fill="FFFFFF"/>
              </w:rPr>
              <w:t>стан, г</w:t>
            </w:r>
            <w:proofErr w:type="gramStart"/>
            <w:r w:rsidRPr="00BA448B">
              <w:rPr>
                <w:color w:val="434343"/>
                <w:shd w:val="clear" w:color="auto" w:fill="FFFFFF"/>
              </w:rPr>
              <w:t>.Б</w:t>
            </w:r>
            <w:proofErr w:type="gramEnd"/>
            <w:r w:rsidRPr="00BA448B">
              <w:rPr>
                <w:color w:val="434343"/>
                <w:shd w:val="clear" w:color="auto" w:fill="FFFFFF"/>
              </w:rPr>
              <w:t>угульма, Аэропорт.</w:t>
            </w:r>
          </w:p>
          <w:p w:rsidR="00345B66" w:rsidRPr="00783453" w:rsidRDefault="00345B66" w:rsidP="00345B66">
            <w:pPr>
              <w:jc w:val="both"/>
            </w:pPr>
            <w:r w:rsidRPr="00783453">
              <w:t>423235, РТ, Бугульминский район, г. Бугульма, ул. Л</w:t>
            </w:r>
            <w:r w:rsidRPr="00783453">
              <w:t>е</w:t>
            </w:r>
            <w:r w:rsidRPr="00783453">
              <w:t>нина, 146</w:t>
            </w:r>
          </w:p>
          <w:p w:rsidR="00345B66" w:rsidRPr="00783453" w:rsidRDefault="00345B66" w:rsidP="00345B66">
            <w:pPr>
              <w:jc w:val="both"/>
            </w:pPr>
          </w:p>
          <w:p w:rsidR="00345B66" w:rsidRDefault="00345B66" w:rsidP="00345B66">
            <w:pPr>
              <w:outlineLvl w:val="0"/>
            </w:pPr>
          </w:p>
          <w:p w:rsidR="00345B66" w:rsidRPr="00BA448B" w:rsidRDefault="00345B66" w:rsidP="00345B66">
            <w:pPr>
              <w:outlineLvl w:val="0"/>
            </w:pPr>
            <w:r w:rsidRPr="00BA448B">
              <w:t xml:space="preserve">423458, Республика Татарстан, Бугульминский район,  </w:t>
            </w:r>
            <w:proofErr w:type="gramStart"/>
            <w:r w:rsidRPr="00BA448B">
              <w:t>г</w:t>
            </w:r>
            <w:proofErr w:type="gramEnd"/>
            <w:r w:rsidRPr="00BA448B">
              <w:t>. Бугульма, ул. Красноармейская, д.24/40</w:t>
            </w:r>
          </w:p>
          <w:p w:rsidR="00345B66" w:rsidRDefault="00345B66" w:rsidP="00345B66">
            <w:pPr>
              <w:jc w:val="both"/>
            </w:pPr>
          </w:p>
          <w:p w:rsidR="00345B66" w:rsidRPr="00783453" w:rsidRDefault="00345B66" w:rsidP="00345B66">
            <w:pPr>
              <w:jc w:val="both"/>
            </w:pPr>
            <w:r w:rsidRPr="00783453">
              <w:t xml:space="preserve">423241, РТ, Бугульминский район, г. Бугульма, ул. М. </w:t>
            </w:r>
            <w:proofErr w:type="spellStart"/>
            <w:r w:rsidRPr="00783453">
              <w:t>Джалиля</w:t>
            </w:r>
            <w:proofErr w:type="spellEnd"/>
            <w:r w:rsidRPr="00783453">
              <w:t>, 68.</w:t>
            </w:r>
          </w:p>
          <w:p w:rsidR="00345B66" w:rsidRPr="00783453" w:rsidRDefault="00345B66" w:rsidP="00345B66">
            <w:pPr>
              <w:jc w:val="both"/>
            </w:pPr>
          </w:p>
        </w:tc>
      </w:tr>
      <w:tr w:rsidR="00345B66" w:rsidRPr="00783453" w:rsidTr="00345B66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B66" w:rsidRPr="00783453" w:rsidRDefault="00345B66" w:rsidP="00345B66">
            <w:r w:rsidRPr="00783453">
              <w:t>Преддипломная практика</w:t>
            </w:r>
          </w:p>
        </w:tc>
        <w:tc>
          <w:tcPr>
            <w:tcW w:w="46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B66" w:rsidRPr="00783453" w:rsidRDefault="00345B66" w:rsidP="00345B66">
            <w:pPr>
              <w:jc w:val="both"/>
            </w:pPr>
            <w:r w:rsidRPr="00783453">
              <w:t xml:space="preserve">№ 68 от 11.04.2019 года с  ОАО «Бугульминский </w:t>
            </w:r>
            <w:proofErr w:type="spellStart"/>
            <w:r w:rsidRPr="00783453">
              <w:t>электронасосный</w:t>
            </w:r>
            <w:proofErr w:type="spellEnd"/>
            <w:r w:rsidRPr="00783453">
              <w:t xml:space="preserve"> завод»;</w:t>
            </w:r>
          </w:p>
          <w:p w:rsidR="00345B66" w:rsidRDefault="00345B66" w:rsidP="00345B66">
            <w:pPr>
              <w:jc w:val="both"/>
            </w:pPr>
            <w:r w:rsidRPr="00783453">
              <w:t>№ 112 от 20.01.2019 года с АО «ЮВТ АЭРО»;</w:t>
            </w:r>
          </w:p>
          <w:p w:rsidR="00345B66" w:rsidRPr="00783453" w:rsidRDefault="00345B66" w:rsidP="00345B66">
            <w:pPr>
              <w:jc w:val="both"/>
            </w:pPr>
          </w:p>
          <w:p w:rsidR="00345B66" w:rsidRPr="00783453" w:rsidRDefault="00345B66" w:rsidP="00345B66">
            <w:pPr>
              <w:jc w:val="both"/>
            </w:pPr>
            <w:r w:rsidRPr="00783453">
              <w:t>№ 118 от 20.04. 2018 года с ПАО «</w:t>
            </w:r>
            <w:proofErr w:type="spellStart"/>
            <w:r w:rsidRPr="00783453">
              <w:t>Та</w:t>
            </w:r>
            <w:r w:rsidRPr="00783453">
              <w:t>т</w:t>
            </w:r>
            <w:r w:rsidRPr="00783453">
              <w:t>нефть</w:t>
            </w:r>
            <w:proofErr w:type="spellEnd"/>
            <w:r w:rsidRPr="00783453">
              <w:t xml:space="preserve">» им. В.Д. </w:t>
            </w:r>
            <w:proofErr w:type="spellStart"/>
            <w:r w:rsidRPr="00783453">
              <w:t>Шашина</w:t>
            </w:r>
            <w:proofErr w:type="spellEnd"/>
            <w:r w:rsidRPr="00783453">
              <w:t>, ОАО «Бугульминский механический з</w:t>
            </w:r>
            <w:r w:rsidRPr="00783453">
              <w:t>а</w:t>
            </w:r>
            <w:r w:rsidRPr="00783453">
              <w:t>вод»;</w:t>
            </w:r>
          </w:p>
          <w:p w:rsidR="00345B66" w:rsidRPr="00783453" w:rsidRDefault="00345B66" w:rsidP="00345B66">
            <w:pPr>
              <w:jc w:val="both"/>
            </w:pPr>
            <w:r w:rsidRPr="00783453">
              <w:t>№ 32 от  22.01.2019 года с ООО «НПО Центр ЭКО»;</w:t>
            </w:r>
          </w:p>
          <w:p w:rsidR="00345B66" w:rsidRPr="00783453" w:rsidRDefault="00345B66" w:rsidP="00345B66">
            <w:pPr>
              <w:jc w:val="both"/>
            </w:pPr>
          </w:p>
          <w:p w:rsidR="00345B66" w:rsidRPr="00783453" w:rsidRDefault="00345B66" w:rsidP="00345B66">
            <w:pPr>
              <w:jc w:val="both"/>
            </w:pPr>
          </w:p>
          <w:p w:rsidR="00345B66" w:rsidRPr="00783453" w:rsidRDefault="00345B66" w:rsidP="00345B66">
            <w:pPr>
              <w:jc w:val="both"/>
            </w:pPr>
            <w:r w:rsidRPr="00783453">
              <w:t>№ 30 от 20.04.2018 года с НПО с ОО «Новые техн</w:t>
            </w:r>
            <w:r w:rsidRPr="00783453">
              <w:t>о</w:t>
            </w:r>
            <w:r w:rsidRPr="00783453">
              <w:t>логии эксплуатации скважин»</w:t>
            </w:r>
          </w:p>
        </w:tc>
        <w:tc>
          <w:tcPr>
            <w:tcW w:w="55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B66" w:rsidRPr="00783453" w:rsidRDefault="00345B66" w:rsidP="00345B66">
            <w:pPr>
              <w:jc w:val="both"/>
            </w:pPr>
            <w:r w:rsidRPr="00783453">
              <w:t xml:space="preserve">423241, РТ,  Бугульминский район, г. Бугульма, ул. М. </w:t>
            </w:r>
            <w:proofErr w:type="spellStart"/>
            <w:r w:rsidRPr="00783453">
              <w:t>Джалиля</w:t>
            </w:r>
            <w:proofErr w:type="spellEnd"/>
            <w:r w:rsidRPr="00783453">
              <w:t>, д..65.</w:t>
            </w:r>
          </w:p>
          <w:p w:rsidR="00345B66" w:rsidRPr="00BA448B" w:rsidRDefault="00345B66" w:rsidP="00345B66">
            <w:pPr>
              <w:jc w:val="both"/>
              <w:rPr>
                <w:color w:val="434343"/>
                <w:shd w:val="clear" w:color="auto" w:fill="FFFFFF"/>
              </w:rPr>
            </w:pPr>
            <w:r w:rsidRPr="00BA448B">
              <w:rPr>
                <w:color w:val="434343"/>
                <w:shd w:val="clear" w:color="auto" w:fill="FFFFFF"/>
              </w:rPr>
              <w:t>423231, Российская Федерация, Республика Тата</w:t>
            </w:r>
            <w:r w:rsidRPr="00BA448B">
              <w:rPr>
                <w:color w:val="434343"/>
                <w:shd w:val="clear" w:color="auto" w:fill="FFFFFF"/>
              </w:rPr>
              <w:t>р</w:t>
            </w:r>
            <w:r w:rsidRPr="00BA448B">
              <w:rPr>
                <w:color w:val="434343"/>
                <w:shd w:val="clear" w:color="auto" w:fill="FFFFFF"/>
              </w:rPr>
              <w:t>стан, г</w:t>
            </w:r>
            <w:proofErr w:type="gramStart"/>
            <w:r w:rsidRPr="00BA448B">
              <w:rPr>
                <w:color w:val="434343"/>
                <w:shd w:val="clear" w:color="auto" w:fill="FFFFFF"/>
              </w:rPr>
              <w:t>.Б</w:t>
            </w:r>
            <w:proofErr w:type="gramEnd"/>
            <w:r w:rsidRPr="00BA448B">
              <w:rPr>
                <w:color w:val="434343"/>
                <w:shd w:val="clear" w:color="auto" w:fill="FFFFFF"/>
              </w:rPr>
              <w:t>угульма, Аэропорт.</w:t>
            </w:r>
          </w:p>
          <w:p w:rsidR="00345B66" w:rsidRPr="00783453" w:rsidRDefault="00345B66" w:rsidP="00345B66">
            <w:pPr>
              <w:jc w:val="both"/>
            </w:pPr>
            <w:r w:rsidRPr="00783453">
              <w:t>423235, РТ, Бугульминский район, г. Бугульма, ул. Л</w:t>
            </w:r>
            <w:r w:rsidRPr="00783453">
              <w:t>е</w:t>
            </w:r>
            <w:r w:rsidRPr="00783453">
              <w:t>нина, 146</w:t>
            </w:r>
          </w:p>
          <w:p w:rsidR="00345B66" w:rsidRPr="00783453" w:rsidRDefault="00345B66" w:rsidP="00345B66">
            <w:pPr>
              <w:jc w:val="both"/>
            </w:pPr>
          </w:p>
          <w:p w:rsidR="00345B66" w:rsidRPr="00BA448B" w:rsidRDefault="00345B66" w:rsidP="00345B66">
            <w:pPr>
              <w:outlineLvl w:val="0"/>
            </w:pPr>
            <w:r w:rsidRPr="00BA448B">
              <w:t xml:space="preserve">423458, Республика Татарстан, Бугульминский район,  </w:t>
            </w:r>
            <w:proofErr w:type="gramStart"/>
            <w:r w:rsidRPr="00BA448B">
              <w:t>г</w:t>
            </w:r>
            <w:proofErr w:type="gramEnd"/>
            <w:r w:rsidRPr="00BA448B">
              <w:t>. Бугульма, ул. Красноармейская, д.24/40</w:t>
            </w:r>
          </w:p>
          <w:p w:rsidR="00345B66" w:rsidRDefault="00345B66" w:rsidP="00345B66">
            <w:pPr>
              <w:jc w:val="both"/>
            </w:pPr>
          </w:p>
          <w:p w:rsidR="00345B66" w:rsidRPr="00783453" w:rsidRDefault="00345B66" w:rsidP="00345B66">
            <w:pPr>
              <w:jc w:val="both"/>
            </w:pPr>
            <w:r w:rsidRPr="00783453">
              <w:t xml:space="preserve">423241, РТ, Бугульминский район, г. Бугульма, ул. М. </w:t>
            </w:r>
            <w:proofErr w:type="spellStart"/>
            <w:r w:rsidRPr="00783453">
              <w:t>Джалиля</w:t>
            </w:r>
            <w:proofErr w:type="spellEnd"/>
            <w:r w:rsidRPr="00783453">
              <w:t>, 68.</w:t>
            </w:r>
          </w:p>
          <w:p w:rsidR="00345B66" w:rsidRPr="00783453" w:rsidRDefault="00345B66" w:rsidP="00345B66">
            <w:pPr>
              <w:jc w:val="both"/>
            </w:pPr>
          </w:p>
        </w:tc>
      </w:tr>
    </w:tbl>
    <w:p w:rsidR="00650AF7" w:rsidRDefault="00650AF7"/>
    <w:sectPr w:rsidR="00650AF7" w:rsidSect="00345B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45B66"/>
    <w:rsid w:val="000252D5"/>
    <w:rsid w:val="00194C5D"/>
    <w:rsid w:val="00345B66"/>
    <w:rsid w:val="00650AF7"/>
    <w:rsid w:val="007B4E75"/>
    <w:rsid w:val="008873E9"/>
    <w:rsid w:val="00A246B6"/>
    <w:rsid w:val="00C84075"/>
    <w:rsid w:val="00F4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6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1926</Characters>
  <Application>Microsoft Office Word</Application>
  <DocSecurity>0</DocSecurity>
  <Lines>16</Lines>
  <Paragraphs>4</Paragraphs>
  <ScaleCrop>false</ScaleCrop>
  <Company>Megasoftware GrouP™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2020-06-10T19:05:00Z</dcterms:created>
  <dcterms:modified xsi:type="dcterms:W3CDTF">2020-06-10T19:11:00Z</dcterms:modified>
</cp:coreProperties>
</file>