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4C" w:rsidRPr="005E3F4C" w:rsidRDefault="005E3F4C" w:rsidP="005E3F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4C">
        <w:rPr>
          <w:rFonts w:ascii="Times New Roman" w:hAnsi="Times New Roman" w:cs="Times New Roman"/>
          <w:b/>
          <w:sz w:val="28"/>
          <w:szCs w:val="28"/>
        </w:rPr>
        <w:t>Тотальный диктант</w:t>
      </w:r>
    </w:p>
    <w:p w:rsidR="00DC2D0C" w:rsidRDefault="00850580" w:rsidP="000C3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С 16 апреля началась всероссийская акция «Весенняя неделя добра», и 16 апреля прошла всероссийская ежегодная акция проверки грамотности «Тотальный диктант». </w:t>
      </w:r>
      <w:r w:rsidR="000C35F6" w:rsidRPr="000C35F6">
        <w:rPr>
          <w:rFonts w:ascii="Times New Roman" w:hAnsi="Times New Roman" w:cs="Times New Roman"/>
          <w:sz w:val="28"/>
          <w:szCs w:val="28"/>
        </w:rPr>
        <w:t>Охвачено 19 часовых поясов, 732 города, 150</w:t>
      </w:r>
      <w:r w:rsidRPr="000C35F6">
        <w:rPr>
          <w:rFonts w:ascii="Times New Roman" w:hAnsi="Times New Roman" w:cs="Times New Roman"/>
          <w:sz w:val="28"/>
          <w:szCs w:val="28"/>
        </w:rPr>
        <w:t xml:space="preserve"> тыс. человек на всех шести континентах планеты. </w:t>
      </w:r>
      <w:r w:rsidR="000C35F6" w:rsidRPr="000C35F6">
        <w:rPr>
          <w:rFonts w:ascii="Times New Roman" w:hAnsi="Times New Roman" w:cs="Times New Roman"/>
          <w:sz w:val="28"/>
          <w:szCs w:val="28"/>
        </w:rPr>
        <w:t>Поэтому неделя началась самого массового доброго мероприятия планеты. В Бугульме желающих написать диктант и проверить свои знания собралось достаточно большое количество</w:t>
      </w:r>
      <w:r w:rsidR="000C35F6">
        <w:rPr>
          <w:rFonts w:ascii="Times New Roman" w:hAnsi="Times New Roman" w:cs="Times New Roman"/>
          <w:sz w:val="28"/>
          <w:szCs w:val="28"/>
        </w:rPr>
        <w:t xml:space="preserve">. Главной площадкой «Тотального диктанта» стал </w:t>
      </w:r>
      <w:proofErr w:type="spellStart"/>
      <w:r w:rsidR="000C35F6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="000C35F6">
        <w:rPr>
          <w:rFonts w:ascii="Times New Roman" w:hAnsi="Times New Roman" w:cs="Times New Roman"/>
          <w:sz w:val="28"/>
          <w:szCs w:val="28"/>
        </w:rPr>
        <w:t xml:space="preserve"> филиал «КНИТУ».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4C" w:rsidRDefault="005E3F4C" w:rsidP="000C3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6926" cy="3719245"/>
            <wp:effectExtent l="0" t="0" r="0" b="0"/>
            <wp:docPr id="2" name="Рисунок 2" descr="C:\Users\Стас\Desktop\IMG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\Desktop\IMG_5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75" cy="373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C" w:rsidRPr="000C35F6" w:rsidRDefault="005E3F4C" w:rsidP="000C3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8593" cy="4178185"/>
            <wp:effectExtent l="0" t="0" r="0" b="0"/>
            <wp:docPr id="1" name="Рисунок 1" descr="C:\Users\Стас\Desktop\IMG_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Desktop\IMG_5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638" cy="41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3F4C" w:rsidRPr="000C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0"/>
    <w:rsid w:val="000C35F6"/>
    <w:rsid w:val="005E3F4C"/>
    <w:rsid w:val="00850580"/>
    <w:rsid w:val="00D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4</cp:revision>
  <dcterms:created xsi:type="dcterms:W3CDTF">2016-04-18T12:51:00Z</dcterms:created>
  <dcterms:modified xsi:type="dcterms:W3CDTF">2016-04-18T13:18:00Z</dcterms:modified>
</cp:coreProperties>
</file>