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7" w:rsidRDefault="007C4537" w:rsidP="007C4537">
      <w:pPr>
        <w:autoSpaceDE w:val="0"/>
        <w:autoSpaceDN w:val="0"/>
        <w:adjustRightInd w:val="0"/>
        <w:ind w:firstLine="0"/>
        <w:contextualSpacing/>
        <w:jc w:val="center"/>
        <w:rPr>
          <w:b/>
          <w:bCs/>
          <w:iCs/>
          <w:szCs w:val="28"/>
        </w:rPr>
      </w:pPr>
      <w:bookmarkStart w:id="0" w:name="_GoBack"/>
      <w:bookmarkEnd w:id="0"/>
      <w:r w:rsidRPr="00766ACD">
        <w:rPr>
          <w:b/>
          <w:szCs w:val="28"/>
        </w:rPr>
        <w:t>Т</w:t>
      </w:r>
      <w:r w:rsidRPr="00766ACD">
        <w:rPr>
          <w:b/>
          <w:bCs/>
          <w:iCs/>
          <w:color w:val="000000"/>
          <w:szCs w:val="28"/>
        </w:rPr>
        <w:t>емы рефератов</w:t>
      </w: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jc w:val="center"/>
        <w:rPr>
          <w:bCs/>
          <w:iCs/>
          <w:szCs w:val="28"/>
          <w:u w:val="single"/>
        </w:rPr>
      </w:pPr>
      <w:r>
        <w:rPr>
          <w:bCs/>
          <w:iCs/>
          <w:szCs w:val="28"/>
        </w:rPr>
        <w:t>п</w:t>
      </w:r>
      <w:r w:rsidRPr="001E2D37">
        <w:rPr>
          <w:bCs/>
          <w:iCs/>
          <w:szCs w:val="28"/>
        </w:rPr>
        <w:t xml:space="preserve">о дисциплине </w:t>
      </w:r>
      <w:r>
        <w:rPr>
          <w:bCs/>
          <w:iCs/>
          <w:szCs w:val="28"/>
          <w:u w:val="single"/>
        </w:rPr>
        <w:t>Безопасность жизнедеятельности</w:t>
      </w: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rPr>
          <w:bCs/>
          <w:iCs/>
          <w:szCs w:val="28"/>
          <w:u w:val="single"/>
        </w:rPr>
      </w:pP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rPr>
          <w:b/>
          <w:szCs w:val="28"/>
        </w:rPr>
      </w:pP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Опасные и вредные факторы. Определения, отличия.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 xml:space="preserve">Микроклимат. </w:t>
      </w:r>
      <w:proofErr w:type="gramStart"/>
      <w:r w:rsidRPr="008C5193">
        <w:rPr>
          <w:color w:val="000000"/>
          <w:spacing w:val="-1"/>
          <w:szCs w:val="28"/>
        </w:rPr>
        <w:t>Действием</w:t>
      </w:r>
      <w:proofErr w:type="gramEnd"/>
      <w:r w:rsidRPr="008C5193">
        <w:rPr>
          <w:color w:val="000000"/>
          <w:spacing w:val="-1"/>
          <w:szCs w:val="28"/>
        </w:rPr>
        <w:t xml:space="preserve"> каких факторов он определяется?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Оптимальные и допустимые нормы микроклимата.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Категории тяжести при нормировании микроклимата.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Что такое вибрация? Виды и категории вибрации.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Какими характеристиками оценивается вредность вибрации?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Что такое шум?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Какие заболевания вызывает шум?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Виды шума.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Формула для расчета суммарного шума от нескольких  источников с одинаковым уровнем звукового давления.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Формула для расчета суммарного шума от нескольких  источников с разным уровнем звукового давления.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ПДК вредных веществ в воздухе рабочей зоны. Пути поступления их в организм человека.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Назовите основные средства защиты от воздействия вредных веществ (средства индивидуальной и коллективной защиты).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Классы опасности вредных веществ по степени воздействия на организм человека.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Воспламеняющиеся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Окисляющиеся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Взрывчатые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Токсичные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Высокотоксичные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Освещение. Виды освещения. Единица измерения.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Нормирование и расчет естественного освещения. Что такое КЕО?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Нормирование искусственного освещения.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Звукоизоляция и звукопоглощение.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Инфразвук.</w:t>
      </w:r>
    </w:p>
    <w:p w:rsidR="007C4537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Ультразвук.</w:t>
      </w:r>
    </w:p>
    <w:p w:rsidR="007C4537" w:rsidRDefault="007C4537"/>
    <w:p w:rsidR="007C4537" w:rsidRDefault="007C4537"/>
    <w:p w:rsidR="007C4537" w:rsidRPr="007C4537" w:rsidRDefault="007C4537" w:rsidP="007C4537">
      <w:pPr>
        <w:widowControl/>
        <w:ind w:left="360" w:firstLine="720"/>
        <w:rPr>
          <w:b/>
          <w:szCs w:val="28"/>
        </w:rPr>
      </w:pPr>
      <w:r w:rsidRPr="007C4537">
        <w:rPr>
          <w:b/>
          <w:szCs w:val="28"/>
        </w:rPr>
        <w:t>Требования к оформлению реферата: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Формат – А 4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Поля – 20 мм со всех сторон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 xml:space="preserve">Шрифт – </w:t>
      </w:r>
      <w:proofErr w:type="spellStart"/>
      <w:r w:rsidRPr="007C4537">
        <w:rPr>
          <w:szCs w:val="28"/>
        </w:rPr>
        <w:t>Times</w:t>
      </w:r>
      <w:proofErr w:type="spellEnd"/>
      <w:r w:rsidRPr="007C4537">
        <w:rPr>
          <w:szCs w:val="28"/>
        </w:rPr>
        <w:t xml:space="preserve"> </w:t>
      </w:r>
      <w:r w:rsidRPr="007C4537">
        <w:rPr>
          <w:szCs w:val="28"/>
          <w:lang w:val="en-US"/>
        </w:rPr>
        <w:t>New</w:t>
      </w:r>
      <w:r w:rsidRPr="007C4537">
        <w:rPr>
          <w:szCs w:val="28"/>
        </w:rPr>
        <w:t xml:space="preserve"> </w:t>
      </w:r>
      <w:r w:rsidRPr="007C4537">
        <w:rPr>
          <w:szCs w:val="28"/>
          <w:lang w:val="en-US"/>
        </w:rPr>
        <w:t>Roman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Размер шрифта – 14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proofErr w:type="spellStart"/>
      <w:r w:rsidRPr="007C4537">
        <w:rPr>
          <w:szCs w:val="28"/>
        </w:rPr>
        <w:t>Межстрочечный</w:t>
      </w:r>
      <w:proofErr w:type="spellEnd"/>
      <w:r w:rsidRPr="007C4537">
        <w:rPr>
          <w:szCs w:val="28"/>
        </w:rPr>
        <w:t xml:space="preserve"> интервал – 1,0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Абзацный отступ – 1,0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Ориентация – книжная, с переносами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lastRenderedPageBreak/>
        <w:t>Объём – не менее 10 стр.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Список использованной литературы, оформленный согласно ГОСТ 7.05.2008 в порядке последовательности ссылок в тексте.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Реферат представляется пре</w:t>
      </w:r>
      <w:r>
        <w:rPr>
          <w:szCs w:val="28"/>
        </w:rPr>
        <w:t>подавателю на бумажном носителе.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</w:p>
    <w:p w:rsidR="007C4537" w:rsidRPr="007C4537" w:rsidRDefault="007C4537" w:rsidP="007C4537">
      <w:pPr>
        <w:widowControl/>
        <w:ind w:left="360" w:firstLine="720"/>
        <w:rPr>
          <w:b/>
          <w:szCs w:val="28"/>
        </w:rPr>
      </w:pPr>
      <w:r w:rsidRPr="007C4537">
        <w:rPr>
          <w:b/>
          <w:szCs w:val="28"/>
        </w:rPr>
        <w:t>Основные разделы реферата:</w:t>
      </w:r>
    </w:p>
    <w:p w:rsidR="007C4537" w:rsidRPr="007C4537" w:rsidRDefault="007C4537" w:rsidP="007C4537">
      <w:pPr>
        <w:widowControl/>
        <w:ind w:firstLine="0"/>
        <w:rPr>
          <w:szCs w:val="28"/>
        </w:rPr>
      </w:pPr>
      <w:r w:rsidRPr="007C4537">
        <w:rPr>
          <w:szCs w:val="28"/>
        </w:rPr>
        <w:t>1. Титульный лист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2. Содержание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3. Введение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4. Основная часть реферата (с подразделами)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5. Заключение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6.Приложения (при наличии)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7. Список использованной литературы</w:t>
      </w:r>
    </w:p>
    <w:p w:rsidR="007C4537" w:rsidRDefault="007C4537"/>
    <w:sectPr w:rsidR="007C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62"/>
    <w:multiLevelType w:val="hybridMultilevel"/>
    <w:tmpl w:val="7B18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D"/>
    <w:rsid w:val="006D2381"/>
    <w:rsid w:val="007C4537"/>
    <w:rsid w:val="00BF24C8"/>
    <w:rsid w:val="00E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2021-10-04T09:02:00Z</dcterms:created>
  <dcterms:modified xsi:type="dcterms:W3CDTF">2021-10-04T09:02:00Z</dcterms:modified>
</cp:coreProperties>
</file>