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D8" w:rsidRPr="006548D8" w:rsidRDefault="006548D8" w:rsidP="006548D8">
      <w:pPr>
        <w:shd w:val="clear" w:color="auto" w:fill="FFFFFF"/>
        <w:spacing w:after="0" w:line="360" w:lineRule="auto"/>
        <w:ind w:left="28" w:firstLine="6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proofErr w:type="spellStart"/>
      <w:r w:rsidRPr="006548D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Бугульминский</w:t>
      </w:r>
      <w:proofErr w:type="spellEnd"/>
      <w:r w:rsidRPr="006548D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филиал </w:t>
      </w:r>
    </w:p>
    <w:p w:rsidR="006548D8" w:rsidRPr="006548D8" w:rsidRDefault="006548D8" w:rsidP="006548D8">
      <w:pPr>
        <w:shd w:val="clear" w:color="auto" w:fill="FFFFFF"/>
        <w:spacing w:after="0" w:line="360" w:lineRule="auto"/>
        <w:ind w:left="28" w:firstLine="6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548D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федерального государственного бюджетного образовательного учреждения </w:t>
      </w:r>
    </w:p>
    <w:p w:rsidR="006548D8" w:rsidRPr="006548D8" w:rsidRDefault="006548D8" w:rsidP="006548D8">
      <w:pPr>
        <w:shd w:val="clear" w:color="auto" w:fill="FFFFFF"/>
        <w:spacing w:after="0" w:line="360" w:lineRule="auto"/>
        <w:ind w:left="28" w:firstLine="6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548D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высшего образования</w:t>
      </w:r>
    </w:p>
    <w:p w:rsidR="006548D8" w:rsidRPr="006548D8" w:rsidRDefault="006548D8" w:rsidP="006548D8">
      <w:pPr>
        <w:shd w:val="clear" w:color="auto" w:fill="FFFFFF"/>
        <w:spacing w:after="0" w:line="360" w:lineRule="auto"/>
        <w:ind w:left="28" w:firstLine="6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548D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Казанский национальный исследовательский технологический университет </w:t>
      </w:r>
    </w:p>
    <w:p w:rsidR="005040F4" w:rsidRDefault="005040F4" w:rsidP="005040F4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686F1F" w:rsidRPr="00686F1F" w:rsidRDefault="00686F1F" w:rsidP="00686F1F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686F1F" w:rsidRPr="00686F1F" w:rsidRDefault="00686F1F" w:rsidP="00686F1F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</w:rPr>
      </w:pPr>
    </w:p>
    <w:p w:rsidR="00686F1F" w:rsidRPr="00686F1F" w:rsidRDefault="00686F1F" w:rsidP="00686F1F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</w:rPr>
      </w:pPr>
    </w:p>
    <w:p w:rsidR="00686F1F" w:rsidRPr="00686F1F" w:rsidRDefault="00686F1F" w:rsidP="00686F1F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</w:rPr>
      </w:pPr>
    </w:p>
    <w:p w:rsidR="00686F1F" w:rsidRPr="00686F1F" w:rsidRDefault="00686F1F" w:rsidP="00686F1F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</w:rPr>
      </w:pPr>
    </w:p>
    <w:p w:rsidR="00686F1F" w:rsidRPr="00686F1F" w:rsidRDefault="00686F1F" w:rsidP="00686F1F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  <w:sz w:val="36"/>
          <w:szCs w:val="36"/>
        </w:rPr>
      </w:pPr>
      <w:r w:rsidRPr="00686F1F">
        <w:rPr>
          <w:rFonts w:ascii="Times New Roman" w:hAnsi="Times New Roman" w:cs="Times New Roman"/>
          <w:b/>
          <w:color w:val="000000"/>
          <w:spacing w:val="1"/>
          <w:sz w:val="36"/>
          <w:szCs w:val="36"/>
        </w:rPr>
        <w:t>И.А. Мутугуллина</w:t>
      </w:r>
    </w:p>
    <w:p w:rsidR="00686F1F" w:rsidRP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686F1F" w:rsidRP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686F1F" w:rsidRPr="00686F1F" w:rsidRDefault="00686F1F" w:rsidP="00686F1F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36"/>
          <w:szCs w:val="36"/>
        </w:rPr>
      </w:pPr>
      <w:r w:rsidRPr="00686F1F">
        <w:rPr>
          <w:rFonts w:ascii="Times New Roman" w:hAnsi="Times New Roman" w:cs="Times New Roman"/>
          <w:b/>
          <w:spacing w:val="-5"/>
          <w:sz w:val="36"/>
          <w:szCs w:val="36"/>
        </w:rPr>
        <w:t>МЕТОДИЧЕСКИЕ УКАЗАНИЯ</w:t>
      </w:r>
    </w:p>
    <w:p w:rsidR="00686F1F" w:rsidRPr="00686F1F" w:rsidRDefault="00686F1F" w:rsidP="00686F1F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36"/>
          <w:szCs w:val="36"/>
        </w:rPr>
      </w:pPr>
      <w:r w:rsidRPr="00686F1F">
        <w:rPr>
          <w:rFonts w:ascii="Times New Roman" w:hAnsi="Times New Roman" w:cs="Times New Roman"/>
          <w:b/>
          <w:spacing w:val="-5"/>
          <w:sz w:val="36"/>
          <w:szCs w:val="36"/>
        </w:rPr>
        <w:t xml:space="preserve">К ВЫПОЛНЕНИЮ </w:t>
      </w:r>
      <w:r w:rsidRPr="00686F1F">
        <w:rPr>
          <w:rFonts w:ascii="Times New Roman" w:hAnsi="Times New Roman" w:cs="Times New Roman"/>
          <w:b/>
          <w:spacing w:val="-3"/>
          <w:sz w:val="36"/>
          <w:szCs w:val="36"/>
        </w:rPr>
        <w:t>КОНТРОЛЬНОЙ РАБОТЫ</w:t>
      </w:r>
      <w:r w:rsidRPr="00686F1F">
        <w:rPr>
          <w:rFonts w:ascii="Times New Roman" w:hAnsi="Times New Roman" w:cs="Times New Roman"/>
          <w:b/>
          <w:spacing w:val="-5"/>
          <w:sz w:val="36"/>
          <w:szCs w:val="36"/>
        </w:rPr>
        <w:t xml:space="preserve"> </w:t>
      </w:r>
    </w:p>
    <w:p w:rsidR="00686F1F" w:rsidRPr="00686F1F" w:rsidRDefault="00686F1F" w:rsidP="00686F1F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686F1F" w:rsidRDefault="00686F1F" w:rsidP="00686F1F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686F1F">
        <w:rPr>
          <w:rFonts w:ascii="Times New Roman" w:hAnsi="Times New Roman" w:cs="Times New Roman"/>
          <w:b/>
          <w:spacing w:val="-5"/>
          <w:sz w:val="28"/>
          <w:szCs w:val="28"/>
        </w:rPr>
        <w:t xml:space="preserve">по дисциплине </w:t>
      </w:r>
    </w:p>
    <w:p w:rsidR="00686F1F" w:rsidRPr="00686F1F" w:rsidRDefault="00686F1F" w:rsidP="00686F1F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686F1F">
        <w:rPr>
          <w:rFonts w:ascii="Times New Roman" w:hAnsi="Times New Roman" w:cs="Times New Roman"/>
          <w:b/>
          <w:spacing w:val="-5"/>
          <w:sz w:val="28"/>
          <w:szCs w:val="28"/>
        </w:rPr>
        <w:t>«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МАШИНЫ И АППАРАТЫ НЕФТЕГАЗОПЕРЕРАБОТКИ</w:t>
      </w:r>
      <w:r w:rsidRPr="00686F1F">
        <w:rPr>
          <w:rFonts w:ascii="Times New Roman" w:hAnsi="Times New Roman" w:cs="Times New Roman"/>
          <w:b/>
          <w:spacing w:val="-5"/>
          <w:sz w:val="28"/>
          <w:szCs w:val="28"/>
        </w:rPr>
        <w:t>»</w:t>
      </w:r>
    </w:p>
    <w:p w:rsidR="00686F1F" w:rsidRPr="00686F1F" w:rsidRDefault="00686F1F" w:rsidP="00686F1F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686F1F">
        <w:rPr>
          <w:rFonts w:ascii="Times New Roman" w:hAnsi="Times New Roman" w:cs="Times New Roman"/>
          <w:b/>
          <w:spacing w:val="-5"/>
          <w:sz w:val="28"/>
          <w:szCs w:val="28"/>
        </w:rPr>
        <w:t>для ст</w:t>
      </w:r>
      <w:r w:rsidR="005040F4">
        <w:rPr>
          <w:rFonts w:ascii="Times New Roman" w:hAnsi="Times New Roman" w:cs="Times New Roman"/>
          <w:b/>
          <w:spacing w:val="-5"/>
          <w:sz w:val="28"/>
          <w:szCs w:val="28"/>
        </w:rPr>
        <w:t xml:space="preserve">удентов направления подготовки </w:t>
      </w:r>
      <w:r w:rsidRPr="00686F1F">
        <w:rPr>
          <w:rFonts w:ascii="Times New Roman" w:hAnsi="Times New Roman" w:cs="Times New Roman"/>
          <w:b/>
          <w:spacing w:val="-5"/>
          <w:sz w:val="28"/>
          <w:szCs w:val="28"/>
        </w:rPr>
        <w:t>15.03.02</w:t>
      </w:r>
    </w:p>
    <w:p w:rsidR="00686F1F" w:rsidRPr="00686F1F" w:rsidRDefault="00686F1F" w:rsidP="00686F1F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P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P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P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P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P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P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P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P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P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42700D" w:rsidRDefault="0042700D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42700D" w:rsidRDefault="0042700D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42700D" w:rsidRDefault="0042700D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bookmarkStart w:id="0" w:name="_GoBack"/>
      <w:bookmarkEnd w:id="0"/>
    </w:p>
    <w:p w:rsidR="00686F1F" w:rsidRP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P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P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Pr="00686F1F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686F1F" w:rsidRPr="005040F4" w:rsidRDefault="00686F1F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</w:pPr>
      <w:r w:rsidRPr="00686F1F">
        <w:rPr>
          <w:rFonts w:ascii="Times New Roman" w:hAnsi="Times New Roman" w:cs="Times New Roman"/>
          <w:b/>
          <w:spacing w:val="-3"/>
          <w:sz w:val="28"/>
          <w:szCs w:val="28"/>
        </w:rPr>
        <w:t>Бугульма, 20</w:t>
      </w:r>
      <w:r w:rsidR="005040F4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21</w:t>
      </w:r>
    </w:p>
    <w:p w:rsidR="005040F4" w:rsidRDefault="005040F4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5040F4" w:rsidRPr="00686F1F" w:rsidRDefault="005040F4" w:rsidP="00686F1F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686F1F" w:rsidRPr="00686F1F" w:rsidRDefault="00686F1F" w:rsidP="00686F1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6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оформлению контрольной работы </w:t>
      </w:r>
    </w:p>
    <w:p w:rsidR="0090116D" w:rsidRPr="0090116D" w:rsidRDefault="0090116D" w:rsidP="00686F1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контрольное задание оформляется отдельно в тетради или на листах формата А4 в виде расчетно-пояснительной записки с титульным листом (обложкой), приведенным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филиала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 контрольных заданий определяется </w:t>
      </w:r>
      <w:r w:rsidR="00686F1F" w:rsidRPr="00686F1F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двум последним цифрам шифра (номера</w:t>
      </w:r>
      <w:r w:rsidR="00686F1F" w:rsidRPr="00686F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86F1F" w:rsidRPr="00686F1F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зачетной книжки)</w:t>
      </w:r>
      <w:r w:rsidRPr="0068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последние две цифры зачетной книжки больше 50, то вариант определяется суммой этих цифр.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Определив свой вариант,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удент по таблице уста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навливает, какие вопросы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ему следует выполнить в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контрольном задании. </w:t>
      </w:r>
    </w:p>
    <w:p w:rsidR="0090116D" w:rsidRPr="0090116D" w:rsidRDefault="0090116D" w:rsidP="0068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на контрольное задание студент техническим языком и в логической последовательности должен изложить основную суть вопроса и правильно оформить работу.</w:t>
      </w:r>
    </w:p>
    <w:p w:rsidR="0090116D" w:rsidRPr="0090116D" w:rsidRDefault="0090116D" w:rsidP="0068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иллюстрации (схемы технол</w:t>
      </w:r>
      <w:r w:rsidR="0068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огические, гидравлические, эски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зы, графики и т.д.) называются рисунками и в пределах контрольной работы нумеруются арабскими цифрами. Рисунки помещают сразу же после первого упоминания о них в тексте. Ссылки на иллюстрации в тексте осуществляются по типу: «рис.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3», а ссылки на ранее упомяну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тые иллюстрации даются в сокращении, </w:t>
      </w:r>
      <w:proofErr w:type="gramStart"/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«см. 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Иллюстрации должны иметь название (подрисуночный текст). Эскиз или схему допускается вычерчивать в произвольном масштаб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обеспечи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 четкое представление об объек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те. Цифровой материал оформляет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виде таблиц по указанию ГОСТ 2.105-95.</w:t>
      </w:r>
    </w:p>
    <w:p w:rsidR="0090116D" w:rsidRPr="0090116D" w:rsidRDefault="0090116D" w:rsidP="0068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контрольной работе формулы нумеруют в пределах каждого раздела арабскими цифрами. Номе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формулы состоит из номера раз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 и порядкового номера формулы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разделенной точкой. Номер ста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 в круглых скобках с правой ст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ороны формулы. Значения перемен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величин приводят непосредстве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 под формулой в той последо</w:t>
      </w:r>
      <w:r w:rsidR="00FD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ательности, в какой они даны в формуле, </w:t>
      </w:r>
      <w:proofErr w:type="gramStart"/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116D" w:rsidRPr="0090116D" w:rsidRDefault="0090116D" w:rsidP="0068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«Скорость движения охлаждающей воды в трубном пространстве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м/с определяется по выражению [6, с. 102]:</w:t>
      </w:r>
    </w:p>
    <w:p w:rsidR="0090116D" w:rsidRPr="0090116D" w:rsidRDefault="0090116D" w:rsidP="00686F1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W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>/(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ρ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(1.1)</w:t>
      </w:r>
    </w:p>
    <w:p w:rsidR="0090116D" w:rsidRPr="0090116D" w:rsidRDefault="0090116D" w:rsidP="0068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=0,542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кг/с - расход охлаждающей воды; 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=998 кг/м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плотность охлаждающей воды [4, с.152];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=0,0142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расчетная площадь сече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трубного пространства.».</w:t>
      </w:r>
    </w:p>
    <w:p w:rsidR="0090116D" w:rsidRPr="0090116D" w:rsidRDefault="0090116D" w:rsidP="0068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Размерности одних и тех же параметров в расчетах должны быть выдержаны в одной системе 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единиц. Единицы физических вели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 принимают по ГОСТ 8.417-81. Условные буквенные обозначения математических, физических, механических и других величин, а также условные графические обозначения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соответствовать установ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ленным стандартам. При первом упоминании той или иной величины в тексте дается ее разъяснение.</w:t>
      </w:r>
    </w:p>
    <w:p w:rsidR="0090116D" w:rsidRPr="0090116D" w:rsidRDefault="0090116D" w:rsidP="0068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изложения расчетов определяется характером рассчи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тываемых величин. Расчеты должны содержать эскиз или схему рас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считыва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емого элемента с указанием пото</w:t>
      </w:r>
      <w:r w:rsidR="0028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8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тепловых и гидравличе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режимов, силовых нагрузок и т.п. и конструктивных размеров, с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формулированную задачу расчета,</w:t>
      </w:r>
      <w:r w:rsidR="0028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принятые допущения и </w:t>
      </w:r>
      <w:r w:rsidR="0068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 их обоснованием, выбранную расчетную методику с указанием ссылки на литературный источник, сам расчет и выводы, полученные по его результатам</w:t>
      </w:r>
    </w:p>
    <w:p w:rsidR="0090116D" w:rsidRPr="0090116D" w:rsidRDefault="0090116D" w:rsidP="0068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Расчеты, выполненные на </w:t>
      </w:r>
      <w:r w:rsidR="0068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компьютере с предварительным составле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программы счета, оформляютс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соответствии с общими требо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ваниями. При этом излагается методика (алгоритм) </w:t>
      </w:r>
      <w:r w:rsidR="0028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счета, приводятся исходные данные, а также таблица идентификаторов (обозначений) всех рассчитываемых величин. Ра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спечатка программ приводится не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посредственно на страницах работы, либо наклеивается на листы.</w:t>
      </w:r>
    </w:p>
    <w:p w:rsidR="0090116D" w:rsidRPr="0090116D" w:rsidRDefault="0090116D" w:rsidP="0068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многократном использовании одних и </w:t>
      </w:r>
      <w:proofErr w:type="gramStart"/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 же методик</w:t>
      </w:r>
      <w:proofErr w:type="gramEnd"/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программ расчетов все пояснения к ним излагаются только в первом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расчете, а в остальных случаях даются ссылки на соответствующие страницы контрольной работы.</w:t>
      </w:r>
    </w:p>
    <w:p w:rsidR="0090116D" w:rsidRPr="0090116D" w:rsidRDefault="0090116D" w:rsidP="0068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Ссылки на литературу отмеч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аются записью в квадратных скоб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ках, </w:t>
      </w:r>
      <w:proofErr w:type="gramStart"/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«[8, с. 10]», где перво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число указывает номер источни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в списке использованной литературы, далее следует страница или интервал страниц, на которые дается ссылка.</w:t>
      </w:r>
    </w:p>
    <w:p w:rsidR="0090116D" w:rsidRPr="0090116D" w:rsidRDefault="0090116D" w:rsidP="0068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контрольной работе предъявляются следующие требования:</w:t>
      </w:r>
    </w:p>
    <w:p w:rsidR="0090116D" w:rsidRPr="00522D00" w:rsidRDefault="0090116D" w:rsidP="00686F1F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должно быть выполнено полностью и аккуратно оформлено;</w:t>
      </w:r>
    </w:p>
    <w:p w:rsidR="0090116D" w:rsidRPr="00522D00" w:rsidRDefault="0090116D" w:rsidP="00686F1F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страницы расчетно-пояснительной записки должны быть пронумерованы;</w:t>
      </w:r>
    </w:p>
    <w:p w:rsidR="0090116D" w:rsidRPr="00522D00" w:rsidRDefault="0090116D" w:rsidP="00686F1F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 странице с правой стороны необходимо оставлять поля не менее 25-30 мм для замечаний рецензента;</w:t>
      </w:r>
    </w:p>
    <w:p w:rsidR="0090116D" w:rsidRPr="00522D00" w:rsidRDefault="0090116D" w:rsidP="00686F1F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рисунки, схемы и эскизы в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ыполняются с использованием чер</w:t>
      </w: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тежных принадлежностей четко и аккуратно;</w:t>
      </w:r>
    </w:p>
    <w:p w:rsidR="0090116D" w:rsidRPr="00522D00" w:rsidRDefault="0090116D" w:rsidP="00686F1F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титульный лист задания выполняется по форме, приведенной 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филиал</w:t>
      </w:r>
      <w:r w:rsidR="0068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первой странице о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бязательно указывается шифр (но</w:t>
      </w: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зачетной книжки), вариант задания и его содержание, а в конце - список использованной литературы;</w:t>
      </w:r>
    </w:p>
    <w:p w:rsidR="0090116D" w:rsidRPr="00522D00" w:rsidRDefault="0090116D" w:rsidP="00686F1F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контрольную работу необходимо подписать и указать дату ее выполнения;</w:t>
      </w:r>
    </w:p>
    <w:p w:rsidR="0090116D" w:rsidRPr="00522D00" w:rsidRDefault="0090116D" w:rsidP="00686F1F">
      <w:pPr>
        <w:pStyle w:val="a3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оформленные с н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арушением вышеуказанных требова</w:t>
      </w: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на рецензирование не принимаются.</w:t>
      </w:r>
    </w:p>
    <w:p w:rsidR="0090116D" w:rsidRPr="0090116D" w:rsidRDefault="0090116D" w:rsidP="0068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выполнения контрольных работ устанавливаются учебным графиком.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отри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цательной рецензии студент должен исправить все ошибки, дать и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черпывающие письменные ответы и направить работу на повторное рецензирование. Исправления отде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 от работы не рассматривают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</w:p>
    <w:p w:rsidR="0090116D" w:rsidRPr="0090116D" w:rsidRDefault="0090116D" w:rsidP="0068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оформлении работ пред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почтительнее использовать основ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единицы СИ, а при решении задач необходимо изобразить схему устройства, обозначить на ней все размеры и величины, отметить стрелками направления движения потоков и разобраться в условиях работы. Подставить в расчетные у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равнения числовые значения, про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верить правильность подстановки и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выполнить вычисления. Ответ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елательно подвергнуть критике на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соответствия полученно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результата практическим условиям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или сопоставить результ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 с результатами аналогично решенных подобных задач.</w:t>
      </w:r>
    </w:p>
    <w:p w:rsidR="0090116D" w:rsidRPr="0090116D" w:rsidRDefault="0090116D" w:rsidP="0068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решать задач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общем виде и исследовать ре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зультаты путем выяснения влияния различных факторов, входящих в условие задачи. Студент-заочник 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иметь навыки работы с ос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новными справочниками, учебни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ками, учебными пособиями и мето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дическими указаниями. Одной из главных задач контрольного задания является выработка навыков к ведению инженерно-технических расчетов с точностью ±5%. Примене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инженерных калькуляторов яв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обязательным, а персональных компьютеров - желательным. При оформлении работы требуется о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тчетливое и грамотное (без орфо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графических ошибок) изложение, 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систематизированный ход вычисле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аккуратный разборчивый текст.</w:t>
      </w:r>
    </w:p>
    <w:p w:rsidR="0090116D" w:rsidRPr="0090116D" w:rsidRDefault="0090116D" w:rsidP="0068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списка литературы (библиографии) производится по тре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бованию ГОСТ 7.1-84 как указано в разделе «Литература».</w:t>
      </w:r>
    </w:p>
    <w:p w:rsidR="0090116D" w:rsidRPr="0090116D" w:rsidRDefault="0090116D" w:rsidP="0068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Студенты, применяющие в своей профессиональной деятельности компьютер и компьютерные технологии: текстовый редактор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Word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табличный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Excel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им подобные и графические редакторы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AutoCAD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Компас могут представлять 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распечатанный вариант кон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трольного задания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этом случае к нему прикладывается электронная копия, записанная на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CD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-диске. А при защите контрольного задания или исправлении допущенных ошибок студент демонстрирует свои знания и умения работы в соответ</w:t>
      </w:r>
      <w:r w:rsid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ствующих редакторах преподавате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 за компьютером!</w:t>
      </w:r>
    </w:p>
    <w:p w:rsidR="0090116D" w:rsidRPr="0090116D" w:rsidRDefault="0090116D" w:rsidP="00686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7E5" w:rsidRDefault="002347E5" w:rsidP="00686F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47E5" w:rsidRDefault="002347E5" w:rsidP="0023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6F1F" w:rsidRDefault="00686F1F" w:rsidP="0023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6F1F" w:rsidRDefault="00686F1F" w:rsidP="0023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6F1F" w:rsidRDefault="00686F1F" w:rsidP="0023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6F1F" w:rsidRDefault="00686F1F" w:rsidP="0023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6F1F" w:rsidRDefault="00686F1F" w:rsidP="0023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6F1F" w:rsidRDefault="00686F1F" w:rsidP="0023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1A7" w:rsidRDefault="00E421A7" w:rsidP="0001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Номера вопросов и задач к контрольному заданию</w:t>
      </w:r>
    </w:p>
    <w:p w:rsidR="00522D00" w:rsidRDefault="00522D00" w:rsidP="0001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3828"/>
        <w:gridCol w:w="3829"/>
      </w:tblGrid>
      <w:tr w:rsidR="00A748E6" w:rsidTr="00B73B2B">
        <w:tc>
          <w:tcPr>
            <w:tcW w:w="1914" w:type="dxa"/>
          </w:tcPr>
          <w:p w:rsid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варианта </w:t>
            </w:r>
          </w:p>
        </w:tc>
        <w:tc>
          <w:tcPr>
            <w:tcW w:w="3828" w:type="dxa"/>
          </w:tcPr>
          <w:p w:rsid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вопросов</w:t>
            </w:r>
          </w:p>
        </w:tc>
        <w:tc>
          <w:tcPr>
            <w:tcW w:w="3829" w:type="dxa"/>
          </w:tcPr>
          <w:p w:rsid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задачи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</w:tcPr>
          <w:p w:rsidR="00A748E6" w:rsidRPr="00B73B2B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1.1, 1.51</w:t>
            </w:r>
          </w:p>
        </w:tc>
        <w:tc>
          <w:tcPr>
            <w:tcW w:w="3829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</w:tcPr>
          <w:p w:rsidR="00A748E6" w:rsidRPr="00B73B2B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1.2, 1.52</w:t>
            </w:r>
          </w:p>
        </w:tc>
        <w:tc>
          <w:tcPr>
            <w:tcW w:w="3829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</w:tcPr>
          <w:p w:rsidR="00A748E6" w:rsidRPr="00A748E6" w:rsidRDefault="00A748E6" w:rsidP="00A95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1.3, 1.53</w:t>
            </w:r>
          </w:p>
        </w:tc>
        <w:tc>
          <w:tcPr>
            <w:tcW w:w="3829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</w:tcPr>
          <w:p w:rsidR="00A748E6" w:rsidRPr="00A748E6" w:rsidRDefault="00A748E6" w:rsidP="00A95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1.4, 1.54</w:t>
            </w:r>
          </w:p>
        </w:tc>
        <w:tc>
          <w:tcPr>
            <w:tcW w:w="3829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8" w:type="dxa"/>
          </w:tcPr>
          <w:p w:rsidR="00A748E6" w:rsidRPr="00A748E6" w:rsidRDefault="00A748E6" w:rsidP="00A95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1.5,</w:t>
            </w:r>
            <w:r w:rsidR="00A9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1.55</w:t>
            </w:r>
          </w:p>
        </w:tc>
        <w:tc>
          <w:tcPr>
            <w:tcW w:w="3829" w:type="dxa"/>
          </w:tcPr>
          <w:p w:rsidR="00A748E6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8" w:type="dxa"/>
          </w:tcPr>
          <w:p w:rsidR="00A748E6" w:rsidRPr="00A748E6" w:rsidRDefault="007E749A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1.6,</w:t>
            </w:r>
            <w:r w:rsidR="00B7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1.56</w:t>
            </w:r>
          </w:p>
        </w:tc>
        <w:tc>
          <w:tcPr>
            <w:tcW w:w="3829" w:type="dxa"/>
          </w:tcPr>
          <w:p w:rsidR="00A748E6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8" w:type="dxa"/>
          </w:tcPr>
          <w:p w:rsidR="00A748E6" w:rsidRPr="00A748E6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1.7, 1.57</w:t>
            </w:r>
          </w:p>
        </w:tc>
        <w:tc>
          <w:tcPr>
            <w:tcW w:w="3829" w:type="dxa"/>
          </w:tcPr>
          <w:p w:rsidR="00A748E6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8" w:type="dxa"/>
          </w:tcPr>
          <w:p w:rsidR="00A748E6" w:rsidRPr="00A748E6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1.8, 1.58</w:t>
            </w:r>
          </w:p>
        </w:tc>
        <w:tc>
          <w:tcPr>
            <w:tcW w:w="3829" w:type="dxa"/>
          </w:tcPr>
          <w:p w:rsidR="00A748E6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8" w:type="dxa"/>
          </w:tcPr>
          <w:p w:rsidR="00A748E6" w:rsidRPr="00A748E6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1.9, 1.59</w:t>
            </w:r>
          </w:p>
        </w:tc>
        <w:tc>
          <w:tcPr>
            <w:tcW w:w="3829" w:type="dxa"/>
          </w:tcPr>
          <w:p w:rsidR="00A748E6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748E6" w:rsidTr="00B73B2B">
        <w:tc>
          <w:tcPr>
            <w:tcW w:w="1914" w:type="dxa"/>
          </w:tcPr>
          <w:p w:rsidR="00A748E6" w:rsidRPr="00A748E6" w:rsidRDefault="00A748E6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8" w:type="dxa"/>
          </w:tcPr>
          <w:p w:rsidR="00A748E6" w:rsidRPr="00A748E6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1.10, 1.60</w:t>
            </w:r>
          </w:p>
        </w:tc>
        <w:tc>
          <w:tcPr>
            <w:tcW w:w="3829" w:type="dxa"/>
          </w:tcPr>
          <w:p w:rsidR="00A748E6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8" w:type="dxa"/>
          </w:tcPr>
          <w:p w:rsidR="00EB7AAB" w:rsidRPr="00B63811" w:rsidRDefault="00B73B2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1.61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1.12, 1.62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1.13, 1.63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1.14, 1.64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1.15, 1.65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1.16, 1.66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1.17, 1.67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1.18, 1.68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1.19, 1.69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1.20,  1.70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1.21, 1.71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1.22, 1.72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1.23, 1.73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1.24, 1.74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1.25, 1.75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1.26, 1.76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1.27, 1.77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1.28, 1.78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1.29, 1.79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1.30, 1.80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1.31, 1.81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1.32, 1.82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EB7AAB" w:rsidTr="00B73B2B">
        <w:tc>
          <w:tcPr>
            <w:tcW w:w="1914" w:type="dxa"/>
          </w:tcPr>
          <w:p w:rsidR="00EB7AAB" w:rsidRPr="00A748E6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1.33, 1.83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1.34, 1.84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EB7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1.35, 1.85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1.36, 1.86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1.37, 1.87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1.38, 1.88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1.39, 1.89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1.40, 1.90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1.41, 1.91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1.42, 1.92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28" w:type="dxa"/>
          </w:tcPr>
          <w:p w:rsidR="00EB7AAB" w:rsidRPr="00B73B2B" w:rsidRDefault="00861B23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1.43, 1.93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1.44, 1.94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1.45, 1.95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1.46, 1.96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1.47, 1.97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73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1.98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1.49, 1.99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EB7AAB" w:rsidTr="00B73B2B">
        <w:tc>
          <w:tcPr>
            <w:tcW w:w="1914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828" w:type="dxa"/>
          </w:tcPr>
          <w:p w:rsidR="00EB7AAB" w:rsidRPr="00B73B2B" w:rsidRDefault="00B73B2B" w:rsidP="00B6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1.50, 1.100</w:t>
            </w:r>
          </w:p>
        </w:tc>
        <w:tc>
          <w:tcPr>
            <w:tcW w:w="3829" w:type="dxa"/>
          </w:tcPr>
          <w:p w:rsidR="00EB7AAB" w:rsidRDefault="00EB7AAB" w:rsidP="00012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A748E6" w:rsidRPr="00B73B2B" w:rsidRDefault="00A748E6" w:rsidP="0001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748E6" w:rsidRDefault="00A748E6" w:rsidP="0001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7AF" w:rsidRDefault="00E421A7" w:rsidP="00C5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2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к контрольному заданию  </w:t>
      </w:r>
    </w:p>
    <w:p w:rsidR="00E421A7" w:rsidRDefault="00E421A7" w:rsidP="00C5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2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разделу «Теплообменные аппараты»</w:t>
      </w:r>
    </w:p>
    <w:p w:rsidR="00CB5E46" w:rsidRPr="00C527AF" w:rsidRDefault="00CB5E46" w:rsidP="00C5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1A7" w:rsidRPr="0008696A" w:rsidRDefault="00E421A7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1000 ТНГ-10-М8-0/20-6-2 гр. А.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крепления распределительной камеры с трубной решеткой и кожухом, соединения труб с решеткой и схемы размещения труб в обеих решетках и установки поперечных перего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родок.</w:t>
      </w:r>
    </w:p>
    <w:p w:rsidR="00E421A7" w:rsidRPr="0008696A" w:rsidRDefault="00E421A7" w:rsidP="009D6DD2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Холодильник 800 ХНВ-40-М10-0/25-6-4 гр. Б.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поперечных перего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родок в трубном пучке; крепления кожуха, трубной решетки и рас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пределительной камеры между собой; схему размещения труб в ре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шетках и схему движения теплоносителей.</w:t>
      </w:r>
    </w:p>
    <w:p w:rsidR="00E421A7" w:rsidRPr="0008696A" w:rsidRDefault="00E421A7" w:rsidP="009D6DD2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Конденсатор 600 ККВ-16-МЗ-0/20-4-4 гр. Б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крепления распределительной камеры с трубной решеткой и кожухом, компенсаторов и способов их крепле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схему установки поперечных перегородок типа «диск-кольцо».</w:t>
      </w:r>
    </w:p>
    <w:p w:rsidR="00E421A7" w:rsidRPr="0008696A" w:rsidRDefault="00E421A7" w:rsidP="009D6DD2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Испаритель 600 ИНВ-1-6-10-М8-0/4 гр. А.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поперечных перего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родок в трубном пучке; крепления кожуха, трубной решетки и рас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пределительной камеры между собой; схему размещения труб в обеих решетках.</w:t>
      </w:r>
    </w:p>
    <w:p w:rsidR="00B359B6" w:rsidRPr="0008696A" w:rsidRDefault="00E421A7" w:rsidP="009D6DD2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Теплообменник 530 ТПВ-16-М4-0/25-3-2 гр. А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крепления крышки плавающей головки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9B6"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трубной решетке с помощью фланцевой скобы, эскизы этой скобы в двух проекциях и схему размещения труб в обеих решетках.</w:t>
      </w:r>
    </w:p>
    <w:p w:rsidR="00B359B6" w:rsidRPr="0008696A" w:rsidRDefault="00B359B6" w:rsidP="009D6DD2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Холодильник 630 ХПГ-25-М1-0/20-6-К-2 гр. Б.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характеристики, основные параметры, работу и эскизы продольного разреза аппарата, крепления неподвижной решетки к </w:t>
      </w:r>
      <w:proofErr w:type="gramStart"/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ко- </w:t>
      </w:r>
      <w:proofErr w:type="spellStart"/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жуху</w:t>
      </w:r>
      <w:proofErr w:type="spellEnd"/>
      <w:proofErr w:type="gramEnd"/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соединения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плавающей решетки с крышкой и схемы размеще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труб в обеих решетках и поперечных перегородок типа «диск- кольцо».</w:t>
      </w:r>
    </w:p>
    <w:p w:rsidR="00B359B6" w:rsidRPr="0008696A" w:rsidRDefault="00B359B6" w:rsidP="009D6DD2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Конденсатор 1400 КПГ-25-М12-6-2 гр. А.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характеристики, основные параметры, работу и эскизы продольного разреза аппарата, крепления неподвижной решетки к </w:t>
      </w:r>
      <w:proofErr w:type="gramStart"/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ко- </w:t>
      </w:r>
      <w:proofErr w:type="spellStart"/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жуху</w:t>
      </w:r>
      <w:proofErr w:type="spellEnd"/>
      <w:proofErr w:type="gramEnd"/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соединения плавающей решетки с крышкой и схемы размеще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труб в обеих решетках и различных видов поперечных перегоро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док.</w:t>
      </w:r>
    </w:p>
    <w:p w:rsidR="00B359B6" w:rsidRPr="0008696A" w:rsidRDefault="00B359B6" w:rsidP="009D6DD2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Теплообменник 1200 ТУ-16-М12-0/20-6-К гр. Б.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крепления распределительной камеры с трубной решеткой и кожухом, уплотнения продольной перегородки к решетке, сегментных поперечных перегородок.</w:t>
      </w:r>
    </w:p>
    <w:p w:rsidR="00B359B6" w:rsidRPr="0008696A" w:rsidRDefault="00B359B6" w:rsidP="009D6DD2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Испаритель 2600 ИУ-11-10-М4-2 гр. А.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крепления трубных пучков с корпусом, уплотнения трубной решетки с корпусом аппарата.</w:t>
      </w:r>
    </w:p>
    <w:p w:rsidR="00B359B6" w:rsidRPr="0008696A" w:rsidRDefault="00B359B6" w:rsidP="009D6DD2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Испаритель 800 ИП-1-16-М4-0 гр. Б.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крепления трубного пучка с корпусом, уплотнения трубной решетки с корпусом аппарата.</w:t>
      </w:r>
    </w:p>
    <w:p w:rsidR="00B359B6" w:rsidRPr="0008696A" w:rsidRDefault="00B359B6" w:rsidP="009D6DD2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Теплообменник ТТ 114.001.102.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узлов кр</w:t>
      </w:r>
      <w:r w:rsidR="0001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епления колен с трубами и уплот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кольцевого зазора между трубами.</w:t>
      </w:r>
    </w:p>
    <w:p w:rsidR="00B359B6" w:rsidRDefault="00B359B6" w:rsidP="009D6DD2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ТТ 114.002.321.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узлов кр</w:t>
      </w:r>
      <w:r w:rsidR="0001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епления колен с трубами и уплот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кольцевого зазора между трубами.</w:t>
      </w:r>
    </w:p>
    <w:p w:rsidR="00B359B6" w:rsidRPr="0008696A" w:rsidRDefault="00B359B6" w:rsidP="009D6DD2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 1АВГ.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теплообменной секции с трубами длиной 8 м, схему расположения секций.</w:t>
      </w:r>
    </w:p>
    <w:p w:rsidR="00B359B6" w:rsidRDefault="00B359B6" w:rsidP="009D6DD2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 1АВЗ.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тепло</w:t>
      </w:r>
      <w:r w:rsidR="0001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обменной секции и схему располо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труб.</w:t>
      </w:r>
    </w:p>
    <w:p w:rsidR="00B359B6" w:rsidRPr="0008696A" w:rsidRDefault="00B359B6" w:rsidP="009D6DD2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Теплообменник ТПР 0,6-16-1-01-10, </w:t>
      </w:r>
      <w:proofErr w:type="spellStart"/>
      <w:r w:rsidRPr="0008696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Сх</w:t>
      </w:r>
      <w:proofErr w:type="spellEnd"/>
      <w:r w:rsidR="0008696A" w:rsidRPr="0008696A">
        <w:rPr>
          <w:spacing w:val="30"/>
          <w:position w:val="-28"/>
          <w:lang w:eastAsia="ru-RU"/>
        </w:rPr>
        <w:object w:dxaOrig="3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6pt" o:ole="">
            <v:imagedata r:id="rId6" o:title=""/>
          </v:shape>
          <o:OLEObject Type="Embed" ProgID="Equation.3" ShapeID="_x0000_i1025" DrawAspect="Content" ObjectID="_1710046543" r:id="rId7"/>
        </w:object>
      </w:r>
      <w:r w:rsidR="0008696A" w:rsidRPr="0008696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. П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редставить характеристики, основные параметры, работу и эскизы аппарата в двух проекциях, элементов крепления и сжатия пластин и прокладок; схему компоновки пластин.</w:t>
      </w:r>
    </w:p>
    <w:p w:rsidR="00B359B6" w:rsidRPr="0008696A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ТПР (0.6-</w:t>
      </w:r>
      <w:proofErr w:type="gramStart"/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4)-</w:t>
      </w:r>
      <w:proofErr w:type="gramEnd"/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8( 1-2-06-10. </w:t>
      </w:r>
      <w:proofErr w:type="spellStart"/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</w:t>
      </w:r>
      <w:proofErr w:type="spellEnd"/>
      <w:r w:rsidR="0008696A" w:rsidRPr="0008696A">
        <w:rPr>
          <w:spacing w:val="30"/>
          <w:position w:val="-28"/>
          <w:lang w:eastAsia="ru-RU"/>
        </w:rPr>
        <w:object w:dxaOrig="1460" w:dyaOrig="720">
          <v:shape id="_x0000_i1026" type="#_x0000_t75" style="width:72.75pt;height:36pt" o:ole="">
            <v:imagedata r:id="rId8" o:title=""/>
          </v:shape>
          <o:OLEObject Type="Embed" ProgID="Equation.3" ShapeID="_x0000_i1026" DrawAspect="Content" ObjectID="_1710046544" r:id="rId9"/>
        </w:objec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элементов крепления и сжатия пластин и прокладок; схему компоновки пластин.</w:t>
      </w:r>
    </w:p>
    <w:p w:rsidR="00B359B6" w:rsidRPr="0008696A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Теплообменник ТПР 1,1-300-3-0,2-11, </w:t>
      </w:r>
      <w:proofErr w:type="spellStart"/>
      <w:proofErr w:type="gramStart"/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</w:t>
      </w:r>
      <w:proofErr w:type="spellEnd"/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96A" w:rsidRPr="0008696A">
        <w:rPr>
          <w:spacing w:val="30"/>
          <w:position w:val="-28"/>
          <w:lang w:eastAsia="ru-RU"/>
        </w:rPr>
        <w:object w:dxaOrig="380" w:dyaOrig="720">
          <v:shape id="_x0000_i1027" type="#_x0000_t75" style="width:19.5pt;height:36pt" o:ole="">
            <v:imagedata r:id="rId10" o:title=""/>
          </v:shape>
          <o:OLEObject Type="Embed" ProgID="Equation.3" ShapeID="_x0000_i1027" DrawAspect="Content" ObjectID="_1710046545" r:id="rId11"/>
        </w:objec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II</w:t>
      </w:r>
      <w:proofErr w:type="gramEnd"/>
      <w:r w:rsidR="00314CC6" w:rsidRPr="0008696A">
        <w:rPr>
          <w:spacing w:val="30"/>
          <w:position w:val="-28"/>
          <w:lang w:eastAsia="ru-RU"/>
        </w:rPr>
        <w:object w:dxaOrig="380" w:dyaOrig="720">
          <v:shape id="_x0000_i1028" type="#_x0000_t75" style="width:19.5pt;height:36pt" o:ole="">
            <v:imagedata r:id="rId12" o:title=""/>
          </v:shape>
          <o:OLEObject Type="Embed" ProgID="Equation.3" ShapeID="_x0000_i1028" DrawAspect="Content" ObjectID="_1710046546" r:id="rId13"/>
        </w:object>
      </w:r>
      <w:r w:rsidRPr="0008696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.</w:t>
      </w:r>
      <w:r w:rsidR="0008696A" w:rsidRPr="0008696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элементов крепления и сжатия пластин и прокладок; схему компоновки пластин.</w:t>
      </w:r>
    </w:p>
    <w:p w:rsidR="00B359B6" w:rsidRPr="0008696A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ТС 1-2-16-10-2.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узлов крепления крышек к корпусу и схе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движения теплоносителей.</w:t>
      </w:r>
    </w:p>
    <w:p w:rsidR="00B359B6" w:rsidRPr="0008696A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ТС 3-50-6-2.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схему движения теплоносителей.</w:t>
      </w:r>
    </w:p>
    <w:p w:rsidR="00B359B6" w:rsidRPr="0008696A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ТС 2-3-20-8-1.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узлов крепления крышек к корпусу и схе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движения теплоносителей.</w:t>
      </w:r>
    </w:p>
    <w:p w:rsidR="00B359B6" w:rsidRPr="0008696A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П4-2Н-02.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аппарата, узел подсоединения трубных решеток к корпусу аппарата.</w:t>
      </w:r>
    </w:p>
    <w:p w:rsidR="00B359B6" w:rsidRPr="0008696A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П6,3-ЗН-01.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узел крепления и уплотнения трубного пучка с решеткой к корпусу аппарата.</w:t>
      </w:r>
    </w:p>
    <w:p w:rsidR="00B359B6" w:rsidRPr="0008696A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П40-6Н-01.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узел подсоединения трубных решеток к корпусу аппарата.</w:t>
      </w:r>
    </w:p>
    <w:p w:rsidR="00B359B6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К16-ЗН-01.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узел кр</w:t>
      </w:r>
      <w:r w:rsidR="0001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епления трубных решеток с корпу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 аппарата и схему движения агрессивных сред.</w:t>
      </w:r>
    </w:p>
    <w:p w:rsidR="00B359B6" w:rsidRPr="0008696A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325 ТНГ-16-М1-0/20-2-2 гр. Б.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характеристики, основные параметры, работу и эскизы продольного разреза аппарата, крепления распределительной камеры с решеткой и кожу </w:t>
      </w:r>
      <w:proofErr w:type="spellStart"/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</w:t>
      </w:r>
      <w:proofErr w:type="spellEnd"/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соединения труб с решеткой и схемы разме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 труб в обеих решетках и установки перегородок.</w:t>
      </w:r>
    </w:p>
    <w:p w:rsidR="00B359B6" w:rsidRPr="00314CC6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Холодильник 159 ХНГ-16-М1-0/20-3 гр. Б.</w:t>
      </w:r>
      <w:r w:rsid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поперечных перего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родок в трубном пучке; крепления кожуха с трубной решеткой и рас</w:t>
      </w:r>
      <w:r w:rsidRP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пределител</w:t>
      </w:r>
      <w:r w:rsid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камеры между собой; схему размещения труб в обеих решетках.</w:t>
      </w:r>
    </w:p>
    <w:p w:rsidR="00B359B6" w:rsidRPr="00314CC6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Конденсатор 1400 КНВ-6-М12-0/25-6-2 гр. А.</w:t>
      </w:r>
      <w:r w:rsid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распределительной камеры с решеткой и кожухом, схему установки поперечных перего</w:t>
      </w:r>
      <w:r w:rsidRP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родок типа «диск - кольцо».</w:t>
      </w:r>
    </w:p>
    <w:p w:rsidR="00B359B6" w:rsidRPr="00314CC6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Испаритель 1000 ИКВ-1-6-М8-0/4 гр. Б.</w:t>
      </w:r>
      <w:r w:rsid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поперечных перего</w:t>
      </w:r>
      <w:r w:rsidRP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родок в трубном пучке, крепления кожуха с трубной решеткой и рас</w:t>
      </w:r>
      <w:r w:rsidRP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пределительной камеры между собой, виды компенсаторов и способы их крепления.</w:t>
      </w:r>
    </w:p>
    <w:p w:rsidR="00B359B6" w:rsidRPr="00314CC6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Теплообменник ТТ 114.001.101.</w:t>
      </w:r>
      <w:r w:rsid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узлов крепления колен с трубами и уплот</w:t>
      </w:r>
      <w:r w:rsidRP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кольцевого зазора между трубами.</w:t>
      </w:r>
    </w:p>
    <w:p w:rsidR="00B359B6" w:rsidRPr="00314CC6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ТС 1-1-16-6-1.</w:t>
      </w:r>
      <w:r w:rsid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узлов крепления крышек к корпусу и схе</w:t>
      </w:r>
      <w:r w:rsidRP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движения теплоносителей.</w:t>
      </w:r>
    </w:p>
    <w:p w:rsidR="00B359B6" w:rsidRPr="00314CC6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Теплообменник 800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Till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-80-М4-0/25-6-4 гр. А.</w:t>
      </w:r>
      <w:r w:rsid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узел крепления крышки плавающей головки к трубной решетки с помощью фланцевой скобы, эскизы этой скобы в двух проекциях и схему размещения труб в обеих решетках.</w:t>
      </w:r>
    </w:p>
    <w:p w:rsidR="00B359B6" w:rsidRPr="00314CC6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Холодильник 1000 Х11Г- 25-М6-0/20-6-К-2 гр. Б.</w:t>
      </w:r>
      <w:r w:rsid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неподвижной решетки с кожухом и соединения плавающей головки с крышкой аппарата; схемы размещения труб в обеих решетках и поперечных перегородок.</w:t>
      </w:r>
    </w:p>
    <w:p w:rsidR="00B359B6" w:rsidRPr="00E05185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Холодильный конденсатор 600 КТ-20-М1/4-2 гр. А</w:t>
      </w:r>
      <w:r w:rsid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крепления распределительной камеры с решеткой и кожухом, схему размещения труб в решетке и попереч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перегородок.</w:t>
      </w:r>
    </w:p>
    <w:p w:rsidR="00B359B6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Холодильный испаритель 800 ИТ-1-6-М17/4-4 гр. Б.</w:t>
      </w:r>
      <w:r w:rsid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узел крепления распределительной ка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меры с решеткой и кожухом, схему размещения труб в решетке и по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перечных перегородок.</w:t>
      </w:r>
    </w:p>
    <w:p w:rsidR="00B359B6" w:rsidRPr="00E05185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Теплообменник К 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</w:rPr>
        <w:t>32-3</w:t>
      </w: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</w:rPr>
        <w:t>-01.</w:t>
      </w:r>
      <w:r w:rsidR="00E05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узел крепления трубных решеток с корпу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 аппарата и схему движения агрессивных сред.</w:t>
      </w:r>
    </w:p>
    <w:p w:rsidR="00B359B6" w:rsidRPr="00E05185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Конденсатор 1000 КПГ-16-М4-0/25-6-4 гр. А.</w:t>
      </w:r>
      <w:r w:rsid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неподвижной решетки к кожуху и соединения плавающей головки с крышкой аппарата и схемы размещения труб в решетке и установки поперечных перегоро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док.</w:t>
      </w:r>
    </w:p>
    <w:p w:rsidR="00B359B6" w:rsidRPr="00E05185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Испаритель 1600 ИП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</w:rPr>
        <w:t>-16-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1-1 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 Б.</w:t>
      </w:r>
      <w:r w:rsid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узел крепления трубного пучка с кор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пусом аппарата, уплотнения трубной решетки с корпусом.</w:t>
      </w:r>
    </w:p>
    <w:p w:rsidR="00B359B6" w:rsidRPr="00E05185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ТС 1-3-16-6- 1.</w:t>
      </w:r>
      <w:r w:rsid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схему движения теплоносителей.</w:t>
      </w:r>
    </w:p>
    <w:p w:rsidR="00B359B6" w:rsidRPr="00E05185" w:rsidRDefault="00B359B6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Холодильник 325 ХПВ-40-М4-0/20-3-К-2 гр. А.</w:t>
      </w:r>
      <w:r w:rsid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неподвижной и пла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вающей решеток, схемы размещения труб в обеих решетках и попе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речных перегородок типа «диск - кольцо».</w:t>
      </w:r>
    </w:p>
    <w:p w:rsidR="003E0F45" w:rsidRPr="00E05185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Теплообменник 1200 ТНГ-25-М1-0/25-9-6 гр. Б.</w:t>
      </w:r>
      <w:r w:rsid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распределительной камеры с решеткой и кожухом, соединения и размещения труб в ре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шетках, схему движения теплоносителей.</w:t>
      </w:r>
    </w:p>
    <w:p w:rsidR="003E0F45" w:rsidRPr="00E05185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1400 ТУ-25-М1-0/20-9-К гр. А.</w:t>
      </w:r>
      <w:r w:rsid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распределительной камеры с решеткой и кожухом, уплотнения продольной перегородки к решетке, сегментных поперечных перегородок.</w:t>
      </w:r>
    </w:p>
    <w:p w:rsidR="003E0F45" w:rsidRPr="00E05185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Холодильник 1400 ХПГ-40-МЗ-0/25-9-К-2 гр. А.</w:t>
      </w:r>
      <w:r w:rsid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узел крепления плавающей головки к трубной решетке с помощью фланцевой скобы, эскиз этой скобы в двух проекциях и схему размещения труб в обеих решетках.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Теплообменник ТПР 0,6-80-2-02-11, </w:t>
      </w:r>
      <w:proofErr w:type="spellStart"/>
      <w:proofErr w:type="gramStart"/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</w:t>
      </w:r>
      <w:proofErr w:type="spellEnd"/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709" w:rsidRPr="0008696A">
        <w:rPr>
          <w:spacing w:val="30"/>
          <w:position w:val="-28"/>
          <w:lang w:eastAsia="ru-RU"/>
        </w:rPr>
        <w:object w:dxaOrig="400" w:dyaOrig="720">
          <v:shape id="_x0000_i1029" type="#_x0000_t75" style="width:20.25pt;height:36pt" o:ole="">
            <v:imagedata r:id="rId14" o:title=""/>
          </v:shape>
          <o:OLEObject Type="Embed" ProgID="Equation.3" ShapeID="_x0000_i1029" DrawAspect="Content" ObjectID="_1710046547" r:id="rId15"/>
        </w:objec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в двух проекциях, элементов крепления и сжатия пластин и прокладок и схему компоновки пластин.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Конденсатор 800 КПГ-10-МЗ-0/25-6-6 гр. Б.</w:t>
      </w:r>
      <w:r w:rsid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неподвижной решетки к кожуху и соединения плавающей головки с крышкой и схемы раз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мещения труб в обеих решетках и различных видов поперечных пере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городок, а также схему движения теплоносителей.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800 ТНВ-25-М11-0/20-9-6 гр. А.</w:t>
      </w:r>
      <w:r w:rsid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распределительной камеры с решеткой и кожухом, соединения</w:t>
      </w:r>
      <w:r w:rsid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 с решеткой, схему установки поперечных перегородок и схему движения теплоносителей.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630 ТКВ-25-М 10-0/25-6-К-2 гр. А.</w:t>
      </w:r>
      <w:r w:rsid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узла крепления распределительной ка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меры с решеткой, виды и крепление компенсаторов, схему размеще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поперечных перегородок типа «диск - кольцо».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 1АВЗ-Д.</w:t>
      </w:r>
      <w:r w:rsid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теплообменной секции и схему располо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труб.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Конденсатор 1400 КНГ-10-М20-0/20-6-4 гр. Б.</w:t>
      </w:r>
      <w:r w:rsid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поперечных перего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родок в трубном пучке, крепления кожуха, трубной решетки и распре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делительной камеры между собой, схему размещения труб в обеих решетках.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Теплообменник ТТ 114.002.233.</w:t>
      </w:r>
      <w:r w:rsid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узлов крепления колен с трубами и уплот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кольцевого зазора между трубами.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Испаритель 1400 ИНВ-1-6-10-М 10-0/3 гр. Б.</w:t>
      </w:r>
      <w:r w:rsid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поперечных перего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родок в трубном пучке, крепления кожуха с трубной решеткой и рас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пределительной камеры между собой, схему размещения труб в обеих решетках.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1000 ТПВ-63-М12-0/25-9-2 гр. А.</w:t>
      </w:r>
      <w:r w:rsid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узла крепления крышки плавающей головки к трубной решетке с помощью фланцевой скобы, эскиз этой скобы в двух проекциях, схему размещения труб в обеих решетках.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Холодильник 800 </w:t>
      </w:r>
      <w:proofErr w:type="spellStart"/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Xill</w:t>
      </w:r>
      <w:proofErr w:type="spellEnd"/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-25-М12-0/20-6-К-2 гр. Б.</w:t>
      </w:r>
      <w:r w:rsid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неподвижной решетки и плавающей головки, схемы размещения труб в обеих решетках и поперечных перегородок типа «диск-кольцо».</w:t>
      </w:r>
    </w:p>
    <w:p w:rsidR="003E0F45" w:rsidRPr="00E05185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Холодильный конденсатор 1400 КТ-20-М12/4-6 гр. А. Представить характеристики, основные параметры, работу и эскизы продольного разреза аппарата, узлов крепления распределительной камеры с решеткой и кожухом, схему размещения труб в решетке и поперечных перегородках.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Испаритель 2800 ИП-1-10-М17-2 гр. Б.</w:t>
      </w:r>
      <w:r w:rsid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трубного пучка с кор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пусом, уплотнения трубной решетки с корпусом.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530 ТУ—</w:t>
      </w:r>
      <w:r w:rsid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-М1</w:t>
      </w:r>
      <w:r w:rsid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</w:t>
      </w: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1/20-6-К гр. А.</w:t>
      </w:r>
      <w:r w:rsid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распределительной камеры с решеткой и кожухом, уплотнения продольной перегородки с решеткой, сегментных поперечных перегородок.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Конденсатор 1000 ККВ-10-М21-0/20-6-2 гр. А.</w:t>
      </w:r>
      <w:r w:rsid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узла крепления распределительной ка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меры с решеткой и кожухом, виды компенсаторов и способы их креп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ления, схему размещения труб в обеих решетках.</w:t>
      </w:r>
    </w:p>
    <w:p w:rsidR="003E0F45" w:rsidRPr="00904327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630 ТНВ-16-М8-0/25-6-6 гр. Б.</w:t>
      </w:r>
      <w:r w:rsid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распределительной камеры с решеткой и камерой, соединения труб с решеткой и схемы размещения труб в решетках, установки поперечных перегородок и схему движения теплоносителей.</w:t>
      </w:r>
    </w:p>
    <w:p w:rsidR="003E0F45" w:rsidRPr="00904327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П 6,3-4Н-01</w:t>
      </w:r>
      <w:r w:rsid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узел крепления трубных решеток к аппа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рату, схему трубного пучка.</w:t>
      </w:r>
    </w:p>
    <w:p w:rsidR="003E0F45" w:rsidRPr="00904327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Теплообменник ТТ 114.002.212.</w:t>
      </w:r>
      <w:r w:rsid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узлов крепления колен с трубами и уплот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кольцевого зазора между трубами.</w:t>
      </w:r>
    </w:p>
    <w:p w:rsidR="003E0F45" w:rsidRPr="00904327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Холодильник 1200 ХНВ-10-М19-0/25-9-4 гр. А.</w:t>
      </w:r>
      <w:r w:rsid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поперечных перего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родок в трубном пучке, крепления кожуха с трубной решеткой и рас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пределительной камеры между собой, схему размещения труб в обеих решетках.</w:t>
      </w:r>
    </w:p>
    <w:p w:rsidR="003E0F45" w:rsidRPr="00904327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Испаритель 600 ИКГ-1-10-16-М1-0/4гр. А.</w:t>
      </w:r>
      <w:r w:rsid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поперечных перего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родок в трубном пучке, виды компенсаторов и способы их крепления, схему размещения труб в обеих решетках.</w:t>
      </w:r>
    </w:p>
    <w:p w:rsidR="003E0F45" w:rsidRPr="00904327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800 ТУ-25-М4-0/20-9 гр. Б.</w:t>
      </w:r>
      <w:r w:rsid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распределительной камеры с трубной решеткой и кожухом, уплотнения продольной пере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городки к решетке, сегментных перегородок.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Холодильный испаритель 1000 ИТ-П-25-М17/6-6 гр. А. Представить характеристики, основные параметры, работу и эскизы продольного разреза аппарата, узлов крепления распределительной камеры с решеткой и кожухом, схему размещения труб в решетке и поперечных перегородок.</w:t>
      </w:r>
    </w:p>
    <w:p w:rsidR="003E0F45" w:rsidRPr="00904327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П 32-1Н-01.</w:t>
      </w:r>
      <w:r w:rsid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узел крепления и уплотнения трубного пучка с решеткой к корпусу аппарата.</w:t>
      </w:r>
    </w:p>
    <w:p w:rsidR="003E0F45" w:rsidRPr="00904327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ТС 2-2-50-6-2.</w:t>
      </w:r>
      <w:r w:rsid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узлов крепления крышек к корпусу и схе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движения теплоносителей.</w:t>
      </w:r>
    </w:p>
    <w:p w:rsidR="003E0F45" w:rsidRPr="00904327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Холодильник 325 ХКВ-25-МЗ-0/25-4-2 гр. Б.</w:t>
      </w:r>
      <w:r w:rsid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кожуха,</w:t>
      </w:r>
      <w:r w:rsid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трубной решетки и распределительной камеры между собой, схему размещения труб в обеих решетках.</w:t>
      </w:r>
    </w:p>
    <w:p w:rsidR="003E0F45" w:rsidRPr="00904327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630 ТКГ-16-М21 —0/20—3 —4 гр. А.</w:t>
      </w:r>
      <w:r w:rsid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распределительной камеры с решеткой, виды и способы крепления компенсаторов, схему размещения перегородок типа «диск - кольцо».</w:t>
      </w:r>
    </w:p>
    <w:p w:rsidR="003E0F45" w:rsidRPr="00904327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Испаритель 800 ИНВ-2-6-16-М24-0/3 гр. Б.</w:t>
      </w:r>
      <w:r w:rsid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поперечных перего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родок в трубном пучке, узла крепления трубной решетки с распреде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лительной камерой и узла крепления аппарата с фундаментом.</w:t>
      </w:r>
    </w:p>
    <w:p w:rsidR="003E0F45" w:rsidRPr="00904327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1400 I III -40-М4-0/25-9-4 гр. А.</w:t>
      </w:r>
      <w:r w:rsid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характеристики, основные параметры, работу и эскизы продольного разреза 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аппарата, узла крепления крышки плавающей головки к трубной решетке с помощью фланцевой скобы, эскиз этой скобы в двух проекциях и схему размещения труб в обеих решетках и схему движения теплоносителей.</w:t>
      </w:r>
    </w:p>
    <w:p w:rsidR="003E0F45" w:rsidRPr="00904327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К 20-3Н-01.</w:t>
      </w:r>
      <w:r w:rsid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узел крепления трубных решеток с корпу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 аппарата и схему движения агрессивных сред.</w:t>
      </w:r>
    </w:p>
    <w:p w:rsidR="003E0F45" w:rsidRPr="00904327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ТТ 114.001.123.</w:t>
      </w:r>
      <w:r w:rsid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узлов крепления колен с трубами и уплот</w:t>
      </w:r>
      <w:r w:rsidRPr="00904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кольцевого зазора между собой.</w:t>
      </w:r>
    </w:p>
    <w:p w:rsidR="003E0F45" w:rsidRPr="00722360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 АВМ.</w:t>
      </w:r>
      <w:r w:rsid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схему расположения секций аппарата.</w:t>
      </w:r>
    </w:p>
    <w:p w:rsidR="003E0F45" w:rsidRPr="00722360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Испаритель 1600 ИУ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</w:rPr>
        <w:t>-16-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17-1 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гр. Б.</w:t>
      </w:r>
      <w:r w:rsid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трубного пучка с кор</w:t>
      </w:r>
      <w:r w:rsidRP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пусом, уплотнения трубной решетки.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Холодильный конденсатор 2000 КТ-20-М1/4-4 гр. А. Представить характеристики, основные параметры, работу и эскизы продольного разреза аппарата, узлов крепления распределительной камеры с решеткой и кожухом, схему размещения труб в решетке.</w:t>
      </w:r>
    </w:p>
    <w:p w:rsidR="003E0F45" w:rsidRPr="00722360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П 4-5Н-01.</w:t>
      </w:r>
      <w:r w:rsid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узел крепления и уплотнения трубного пучка с корпусом аппарата.</w:t>
      </w:r>
    </w:p>
    <w:p w:rsidR="003E0F45" w:rsidRPr="00722360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1000 ТНВ-40-М10-0/25-9-6 гр. Б.</w:t>
      </w:r>
      <w:r w:rsid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узла крепления кожуха, распредели</w:t>
      </w:r>
      <w:r w:rsidRP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камеры и трубной решетки между собой, схемы размещения поперечных перегородок типа «диск-кольцо» и схему движения теп</w:t>
      </w:r>
      <w:r w:rsidRP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лоносителей.</w:t>
      </w:r>
    </w:p>
    <w:p w:rsidR="003E0F45" w:rsidRPr="00722360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630 КПГ- 10-М 1-0/20-6-2 гр. А.</w:t>
      </w:r>
      <w:r w:rsid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неподвижной решетки с кожухом и плавающей головки с крышкой, уплотнения продольной перегородки к решетке, сегментных поперечных перегородок.</w:t>
      </w:r>
    </w:p>
    <w:p w:rsidR="003E0F45" w:rsidRPr="00722360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 К 20-1Н-02.</w:t>
      </w:r>
      <w:r w:rsid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аппарата в двух проекциях, узел крепления и уплотнения трубного пучка с корпусом аппарата.</w:t>
      </w:r>
    </w:p>
    <w:p w:rsidR="003E0F45" w:rsidRPr="00722360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Холодильник 1000 ХПВ-16-М4-0/25-9-4 гр. А.</w:t>
      </w:r>
      <w:r w:rsid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характеристики, основные параметры, работу и эскизы продольного разреза аппарата, узлов крепления неподвижной решетки с кожухом и плавающей головки с крышкой аппарата, схемы разме</w:t>
      </w:r>
      <w:r w:rsidRP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 труб в обеих решетках и поперечных перегородок типа «диск - кольцо» и схему движения теплоносителей.</w:t>
      </w:r>
    </w:p>
    <w:p w:rsidR="003E0F45" w:rsidRPr="00722360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Конденсатор 1000 КНВ-6-М10-0/20-3-2 гр. А.</w:t>
      </w:r>
      <w:r w:rsid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Представить характеристики, основные параметры, работу и эскизы продольного разреза аппарата, узлов крепления поперечных перегородок типа «диск-кольцо», </w:t>
      </w:r>
      <w:r w:rsidRP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крепления трубной решетки и распределительной камеры между собой и схему размещения труб в обеих решетках.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уравнение теплового баланса </w:t>
      </w:r>
      <w:proofErr w:type="spellStart"/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кожухотрубчатого</w:t>
      </w:r>
      <w:proofErr w:type="spellEnd"/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лообменника для системы «газ-жидкость». В качестве теплообменни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принять горизонтально расположенный аппарат с неподвижными трубными решетками, четырехходовой по трубному пространству. Представить описание устройства, характеристику и эскизы продоль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разреза аппарата, крепление распределительной камеры с решет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и кожухом, соединения труб с решеткой и схему размещения труб в обеих решетках.</w:t>
      </w:r>
    </w:p>
    <w:p w:rsidR="003E0F45" w:rsidRPr="00722360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Назначение, выбор и классификация теплообменных аппаратов. Привести схему горизонтального теплообменника с компенсатором в корпусе, трехходовой по трубному пространству с поперечными пере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городками типа «диск-кольцо». Представить описание устройства,</w:t>
      </w:r>
      <w:r w:rsid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характеристику и эскизы продольного разреза аппарата, крепление распределительной камеры с решеткой и кожухом, узла крепления компенсатора и схему размещения труб в обеих решетках.</w:t>
      </w:r>
    </w:p>
    <w:p w:rsidR="003E0F45" w:rsidRPr="00E03709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Стальные </w:t>
      </w:r>
      <w:proofErr w:type="spellStart"/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кожухотрубчатые</w:t>
      </w:r>
      <w:proofErr w:type="spellEnd"/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теплообменные аппараты (ГОСТ 9929-82), типы, основные параметры и размеры, область их примене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ния. Привести схему вертикального теплообменника с 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-образными трубами и сегментными поперечными перегородками. Представить описание устройства, характеристику и эскизы продольного разреза аппарата, крепления распределительной камеры с решеткой и кожу</w:t>
      </w:r>
      <w:r w:rsidRPr="00E0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хом и уплотнения продольной перегородки в решетке. Изобразить схему размещения труб в решетке.</w:t>
      </w:r>
    </w:p>
    <w:p w:rsidR="003E0F45" w:rsidRPr="007E328B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общую схему технологического расчета теплообмен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аппаратов. В качестве аппарата привести схему горизонтального четырехходового по трубному пространству с поперечными перего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родками типа «диск-кольцо» с плавающей головкой теплообменника. Представить описание устройства, характеристику и эскизы продоль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разреза аппарата, крепление неподвижной решетки к кожуху, соединение плавающей решетки с крышкой и схему размещения труб в обеих решетках.</w:t>
      </w:r>
    </w:p>
    <w:p w:rsidR="003E0F45" w:rsidRPr="00012532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Уравнение для расчетов коэффициентов теплоотдачи </w:t>
      </w:r>
      <w:proofErr w:type="spellStart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рубчатых</w:t>
      </w:r>
      <w:proofErr w:type="spellEnd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теплообменных аппаратов: влияние характера теплообмена, агрегатного состояния, вида поверхности теплообмена, типа конст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рукции и режима движения теплоносителя.</w:t>
      </w:r>
      <w:r w:rsidR="0001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схему вертикального теплообменника с плавающей голов</w:t>
      </w:r>
      <w:r w:rsidRPr="0001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кой, двухходовой по трубному пространству для конденсации паров в межтрубном пространстве. Представить описание устройства, характеристику и эскизы продольного разреза аппарата, крепление крышки плавающей головки к трубной решетке с помощью фланцевой скобы.</w:t>
      </w:r>
    </w:p>
    <w:p w:rsidR="003E0F45" w:rsidRPr="00586685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Теплообменники с неподвижными трубными решетками (тип Н). Привести схему вертикального теплообменника с неподвижными трубными решетками, четырехходовой по трубному пространству, с поперечными перегородками типа «диск-кольцо». Представить описа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устройства, характеристику и эскизы продольного разреза аппара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та, крепление кожуха, 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трубной решетки и распределительной камеры</w:t>
      </w:r>
      <w:r w:rsidR="00586685"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собой, узлов крепления поперечных перегородок в трубном пучке, крепления труб в решетке и схему размещения труб в обеих решетках.</w:t>
      </w:r>
    </w:p>
    <w:p w:rsidR="003E0F45" w:rsidRPr="007E328B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Аппараты с температурным компенсатором на кожухе (тип К). Привести схему вертикального </w:t>
      </w:r>
      <w:proofErr w:type="spellStart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кожухотрубчатого</w:t>
      </w:r>
      <w:proofErr w:type="spellEnd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теплообменника типа К. Представить описание устройства, характеристику и эскизы продольного разреза аппарата, крепления распределительной камеры с решеткой и </w:t>
      </w:r>
      <w:proofErr w:type="gramStart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кожухом ,</w:t>
      </w:r>
      <w:proofErr w:type="gramEnd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узла крепл</w:t>
      </w:r>
      <w:r w:rsidR="0044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компенсатора и схему разме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 труб в обеих решетках.</w:t>
      </w:r>
    </w:p>
    <w:p w:rsidR="003E0F45" w:rsidRPr="007E328B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Пути интенсификации процесса теплообмена в </w:t>
      </w:r>
      <w:proofErr w:type="spellStart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кожухотрубчатых</w:t>
      </w:r>
      <w:proofErr w:type="spellEnd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теплообменных аппаратах: влияние поверхности теплообмена и ко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эффициента теплоотдачи. Теплопередача для случаев, когда термиче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ское сопротивление определяется трубным и межтрубным простран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ствами. Привести схему горизонтального теплообменника типа Н, представить описание устройства, характеристику, эскизы продольно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 разреза аппарата и труб с </w:t>
      </w:r>
      <w:proofErr w:type="spellStart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оребрением</w:t>
      </w:r>
      <w:proofErr w:type="spellEnd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турбулизирующими</w:t>
      </w:r>
      <w:proofErr w:type="spellEnd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встав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ками.</w:t>
      </w:r>
    </w:p>
    <w:p w:rsidR="003E0F45" w:rsidRPr="007E328B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Аппараты с поверхностью теплообмена, изготовленной из листо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вого материала, область применения, преимущества и недостатки по сравнению с </w:t>
      </w:r>
      <w:proofErr w:type="spellStart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кожухотрубчатым</w:t>
      </w:r>
      <w:proofErr w:type="spellEnd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аппаратом. Привести схему пластин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чатого разборного теплообменника на консольной раме, с одинаковым расходом жидких теплоносителей. Представить описание устройства, характеристику и эскизы аппарата в двух проекциях, элементов креп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и сжатия пластин и схему компоновки пластин.</w:t>
      </w:r>
    </w:p>
    <w:p w:rsidR="003E0F45" w:rsidRPr="007E328B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Спиральные теплообменники, область применения, преимущест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и недостатки. Привести схему спирального теплообменника с ту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пиковыми каналами для двух жидких теплоносителей. Представить описание устройства, характеристику и эскизы аппарата в двух проек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циях, узлов крепления крышек к корпусу и схему движения теплоно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сителей.</w:t>
      </w:r>
    </w:p>
    <w:p w:rsidR="003E0F45" w:rsidRPr="00586685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Спиральный теплообменник со сквозными каналами. Область применения, преимущества и недостатки теплообменника по сравне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с теплообменником с тупиковыми каналами. Привести схему</w:t>
      </w:r>
      <w:r w:rsid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спирального теплообменника со сквозными каналами для двух жид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теплоносителей. Привести описание устройства, эскизы аппарата, узлов крепления крышек к корпусу и схему движения теплоносителей.</w:t>
      </w:r>
    </w:p>
    <w:p w:rsidR="003E0F45" w:rsidRPr="007E328B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Теплообменники типа «труба в трубе», область применения, преимущества и недостатки по сравнению с </w:t>
      </w:r>
      <w:proofErr w:type="spellStart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кожухотрубчатыми</w:t>
      </w:r>
      <w:proofErr w:type="spellEnd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лообменными аппаратами. Типы теплообменников разборной и нераз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борной конструкции. Основные параметры теплообменников: диамет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ры труб, поверхности теплообмена и т.п. Представить схему </w:t>
      </w:r>
      <w:proofErr w:type="spellStart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двухпо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точного</w:t>
      </w:r>
      <w:proofErr w:type="spellEnd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двухсекционного теплообменника «труба в трубе», описание устройства, характеристику, эскизы аппарата в двух проекциях, узлов крепления колен с трубами.</w:t>
      </w:r>
    </w:p>
    <w:p w:rsidR="003E0F45" w:rsidRPr="007E328B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Теплообменники с 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-образными трубами (тип </w:t>
      </w:r>
      <w:proofErr w:type="gramStart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область при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менения, преимущества и недостатки по сравнению с теплообменни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ками типа Н. Привести схему двухходового теплообменника по меж- трубному 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пространству с 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-образными трубами и продольной перего</w:t>
      </w:r>
      <w:r w:rsidRPr="007E3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родкой. Представить описание устройства, характеристику и эскизы продольного разреза аппарата, крепление распределительной камеры с решеткой и кожухом. Изобразить схему размещения труб в решетке.</w:t>
      </w:r>
    </w:p>
    <w:p w:rsidR="003E0F45" w:rsidRPr="00586685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Теплообменные аппараты с плавающей головкой (тип П), область применения, преимущества и недостатки. Представить схему двухходового по трубному пространству теплообменника типа П, рас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положенного вертикально, в качестве поперечных перегородок ис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пользовать перегородки типа «диск-кольцо». Представить описание устройства, характеристику и эскизы продольного разреза аппарата, крепления неподвижной решетки к кожуху, соединение плавающей решетки с крышкой и схему размещения труб в обеих решетках.</w:t>
      </w:r>
    </w:p>
    <w:p w:rsidR="003E0F45" w:rsidRPr="00586685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крепления крышки плавающей головки к трубной ре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шетке в теплообменниках типа П: разрезным кольцом; разрезным фланцем; разрезной фланцевой скобой. Преимущества и недостатки вышеуказанных способов крепления. Привести схему двухходового теплообменника типа П с разрезной по диаметру плавающей голов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кой. Представить эскизы продольного разреза аппарата, крепление неподвижной решетки к кожуху и соединения разрезной плавающей решетки с крышкой.</w:t>
      </w:r>
    </w:p>
    <w:p w:rsidR="003E0F45" w:rsidRPr="00586685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Теплообменники с плавающей головкой и компенсатором (тип ПК), область применения, преимущества и недостатки. Представить схему такого теплообменника, описание устройства, характеристику, эскизы продольного разреза аппарата, крепление распределительной камеры с решеткой и кожухом, соединение компенсатора с плаваю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 головкой и штуцером на крышке.</w:t>
      </w:r>
    </w:p>
    <w:p w:rsidR="003E0F45" w:rsidRPr="00586685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</w:t>
      </w:r>
      <w:proofErr w:type="spellStart"/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кожухотрубчатых</w:t>
      </w:r>
      <w:proofErr w:type="spellEnd"/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теплообменников: трубы, трубные решетки, распределительные камеры, кожухи, поперечные и продоль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перегородки. Основные требования к их конструкции, выбору заготовок и материалов. Представить эскизы крепления кожуха и труб с решетками, схему размещения труб в решетках для аппаратов типа Н. Назначение и эскизы поперечных и продольных перегородок в межтрубном пространстве.</w:t>
      </w:r>
    </w:p>
    <w:p w:rsidR="003E0F45" w:rsidRPr="00586685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Теплообменники воздушного охлаждения, область применения, преимущества и недостатки по сравнению с </w:t>
      </w:r>
      <w:proofErr w:type="spellStart"/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кожухотрубчатыми</w:t>
      </w:r>
      <w:proofErr w:type="spellEnd"/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лообменными аппаратами. Привести схему аппарата воздушного ох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лаждения. Представить описание устройства, эскизы аппарата, тепло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обменных секций, дистанционного механизма поворота лопастей ко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леса, вида теплообменных трубок с различными </w:t>
      </w:r>
      <w:proofErr w:type="spellStart"/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оребрениями</w:t>
      </w:r>
      <w:proofErr w:type="spellEnd"/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0F45" w:rsidRPr="000B4647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Погружные змеевиковые теплообменники, область применения, преимущества и недостатки. Привести схему</w:t>
      </w:r>
      <w:r w:rsidR="000B4647" w:rsidRPr="000B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змеевикового холодильника для охлаждения </w:t>
      </w:r>
      <w:proofErr w:type="spellStart"/>
      <w:r w:rsidRPr="000B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азотоводородной</w:t>
      </w:r>
      <w:proofErr w:type="spellEnd"/>
      <w:r w:rsidRPr="000B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смеси. Представить описание конструкции, эскизы продольного и попереч</w:t>
      </w:r>
      <w:r w:rsidRPr="000B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разрезов аппаратов, крепления обечайки кожуха с коллекторами подвода и отвода охлаждающей воды, кольцевых секций.</w:t>
      </w:r>
    </w:p>
    <w:p w:rsidR="003E0F45" w:rsidRDefault="003E0F45" w:rsidP="009D6DD2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Теплообменные аппараты из неметаллических материалов, об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ласть применения, преимущества и недостатки. Материалы для тепло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обменников. 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Привести схемы теплообменного аппарата прямоуголь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но-блочного типа и </w:t>
      </w:r>
      <w:proofErr w:type="spellStart"/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кожухотрубчатого</w:t>
      </w:r>
      <w:proofErr w:type="spellEnd"/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углеграфитового теплообмен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ника. Представить описание конструкций, эскизы продольного и по</w:t>
      </w:r>
      <w:r w:rsidRPr="0058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перечного разрезов аппаратов, узлов соединений составных частей.</w:t>
      </w:r>
    </w:p>
    <w:p w:rsidR="00433068" w:rsidRPr="00586685" w:rsidRDefault="00433068" w:rsidP="00433068">
      <w:pPr>
        <w:pStyle w:val="a3"/>
        <w:tabs>
          <w:tab w:val="left" w:pos="993"/>
          <w:tab w:val="left" w:pos="1276"/>
          <w:tab w:val="left" w:pos="1701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068" w:rsidRDefault="003E0F45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 контрольному заданию</w:t>
      </w:r>
    </w:p>
    <w:p w:rsidR="003E0F45" w:rsidRDefault="003E0F45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разделу «Теплообменные</w:t>
      </w:r>
      <w:r w:rsidR="00433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аппараты»</w:t>
      </w:r>
    </w:p>
    <w:p w:rsidR="00433068" w:rsidRPr="00A415B5" w:rsidRDefault="00433068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F45" w:rsidRPr="00A415B5" w:rsidRDefault="003E0F45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паритель для нагрева кубовой жидкости ректификационной колонны для выделения пропиленовой фракции водяным паром смеси. Исходные данные: давление в трубном пространстве (кубовой смеси) - 1,3 МПа, в межтрубном (пара) - 0,5 МПа; расход кубовой жидкости 10 кг/с; начальная температура кубовой жидкости - 60°С, а конечная - 120°С. Начальная температура пара - 130°С.</w:t>
      </w:r>
    </w:p>
    <w:p w:rsidR="003E0F45" w:rsidRPr="00A415B5" w:rsidRDefault="003E0F45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характеристики теплоносителей при средней рабо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чей температуре.</w:t>
      </w:r>
    </w:p>
    <w:p w:rsidR="003E0F45" w:rsidRPr="00A415B5" w:rsidRDefault="003E0F45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Кубовая жидкость: плотность </w:t>
      </w:r>
      <w:r w:rsidR="00DF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=986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температура кипения - 120°С; коэффициент теплопроводности </w:t>
      </w:r>
      <w:r w:rsidR="00DF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λ=0,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F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ент динамической вязкости</w:t>
      </w:r>
      <w:r w:rsidR="00DF1339"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1339">
        <w:rPr>
          <w:rFonts w:ascii="Times New Roman" w:eastAsia="Times New Roman" w:hAnsi="Times New Roman" w:cs="Times New Roman"/>
          <w:color w:val="000000"/>
          <w:sz w:val="28"/>
          <w:szCs w:val="28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=9,7</w:t>
      </w:r>
      <w:r w:rsidR="00DF1339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DF133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DF133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DF133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DF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с=1923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DF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теплота парообразования г=137,652 кДж/кг, эн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тальпия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=5 58,9</w:t>
      </w:r>
      <w:r w:rsidR="00DF1339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Дж/кг. Пар: плотность </w:t>
      </w:r>
      <w:r w:rsidR="00DF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="00DF1339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=1,49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с=2206</w:t>
      </w:r>
    </w:p>
    <w:p w:rsidR="003E0F45" w:rsidRPr="00A415B5" w:rsidRDefault="003E0F45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DF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коэффициент теплопроводности </w:t>
      </w:r>
      <w:r w:rsidR="00DF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="00DF1339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=0.026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F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энталь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пия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DF1339">
        <w:rPr>
          <w:rFonts w:ascii="Times New Roman" w:eastAsia="Times New Roman" w:hAnsi="Times New Roman" w:cs="Times New Roman"/>
          <w:color w:val="000000"/>
          <w:sz w:val="28"/>
          <w:szCs w:val="28"/>
        </w:rPr>
        <w:t>=273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DF1339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Дж/кг.</w:t>
      </w:r>
    </w:p>
    <w:p w:rsidR="003E0F45" w:rsidRPr="00A415B5" w:rsidRDefault="003E0F45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проектный расчет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кожухотрубчатого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холодильника для охлаждения водой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коррозионноактивного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кубового остатка ректифи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кационной колонны.</w:t>
      </w:r>
    </w:p>
    <w:p w:rsidR="003E0F45" w:rsidRPr="00A415B5" w:rsidRDefault="003E0F45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начальная температура воды - 20°</w:t>
      </w:r>
      <w:proofErr w:type="gram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,</w:t>
      </w:r>
      <w:proofErr w:type="gram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конечная - 40°С. Расход кубового остатка 6 кг/с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температурой - 105,5°С и конечной - 30°С. Кубовый остаток, как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коррозионноактив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направляется в трубное пространство, вода - в межтрубное. Теплофизические свойства теплоносителей при средней рабочей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пературе.</w:t>
      </w:r>
    </w:p>
    <w:p w:rsidR="003E0F45" w:rsidRPr="00A415B5" w:rsidRDefault="003E0F45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Кубовый остаток: коэффициент теплоемкости с=4190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эффициент теплопроводности 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="003E72E7"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=0.622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плотность 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=986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динамической вязкости 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=0,54 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E72E7" w:rsidRPr="003E72E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коэффи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циент объемного расширения 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=48-10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0F45" w:rsidRPr="00A415B5" w:rsidRDefault="003E0F45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Вода: коэффициент теплоемкости с=4180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те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плопроводности 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=0.618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динамической вязко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 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=0.804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плотность </w:t>
      </w:r>
      <w:r w:rsidR="003E7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=996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0F45" w:rsidRPr="00A415B5" w:rsidRDefault="003E0F45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проектный расчет конденсатора для конденсации паров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диэтиленгликоля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(ДЭГ). Охлаждение осуществляется технической водой, которая подается в трубное пространство.</w:t>
      </w:r>
    </w:p>
    <w:p w:rsidR="003E0F45" w:rsidRPr="00A415B5" w:rsidRDefault="003E0F45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Исходные данные: расход паров ДЭГ на входе в конденсатор 0,35 кг/ч; начальная температура воды - 20°С, а конечная - 35°С; начальная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температура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ДЭГа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- 140°С. Давление в трубном пространстве состав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ляет 0,4 МПа, в межтрубном -1,5 МПа.</w:t>
      </w:r>
    </w:p>
    <w:p w:rsidR="003E0F45" w:rsidRPr="00A415B5" w:rsidRDefault="003E0F45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теплоносителей при средней рабочей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пературе.</w:t>
      </w:r>
    </w:p>
    <w:p w:rsidR="003E0F45" w:rsidRPr="00A415B5" w:rsidRDefault="003E0F45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ДЭГ: плотность конденсата </w:t>
      </w:r>
      <w:r w:rsidR="00E7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=986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коэффициенты динамической вязкости </w:t>
      </w:r>
      <w:r w:rsidR="00E7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=0,45</w:t>
      </w:r>
      <w:r w:rsidR="00E7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7203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E7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теплопроводности </w:t>
      </w:r>
      <w:r w:rsidR="00E72030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  <w:t>λ=0,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163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7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удельная теплота конденсации г=754,2 кДж/</w:t>
      </w:r>
      <w:proofErr w:type="gram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.</w:t>
      </w:r>
      <w:proofErr w:type="gramEnd"/>
    </w:p>
    <w:p w:rsidR="003E0F45" w:rsidRPr="00A415B5" w:rsidRDefault="003E0F45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Вода: плотность воды </w:t>
      </w:r>
      <w:r w:rsidR="00E7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=996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воды с=4180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E7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коэффициент динамической вязкости воды </w:t>
      </w:r>
      <w:r w:rsidR="00E7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=0,8</w:t>
      </w:r>
      <w:r w:rsidR="00E7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7203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E7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теплопроводности воды </w:t>
      </w:r>
      <w:r w:rsidR="00E7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=0.612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7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C1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0F45" w:rsidRPr="00A415B5" w:rsidRDefault="003E0F45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денсатор для конденсации паров ацетона в установке получения аце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тона. В качестве охлаждающей жидкости принять воду.</w:t>
      </w:r>
    </w:p>
    <w:p w:rsidR="003E0F45" w:rsidRPr="00A415B5" w:rsidRDefault="003E0F45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температура паров ацетона - 56°С, расход ацетона - 3,1 кг/с, начальная температура воды - 20°С, конечная - 35°С. Теплофизические свойства теплоносителей при средней рабочей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пературе.</w:t>
      </w:r>
    </w:p>
    <w:p w:rsidR="003E0F45" w:rsidRPr="00A415B5" w:rsidRDefault="003E0F45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Удельная теплота конденсации паро</w:t>
      </w:r>
      <w:r w:rsidR="00AE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ацетона г=522,8 кДж/кг, темпе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ратура конденсации паров ацетона </w:t>
      </w:r>
      <w:r w:rsidR="00AE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- 56°С, коэффициент теплопровод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ацетона 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=1,05-10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плотность конденсата ацетона 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=750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коэффициент динамической вязкости ацетона 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=0,236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с, коэффициент теплопроводности 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1.163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·10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циент динамической вязкости воды 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=0,8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9E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9E59E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плотность воды 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=993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теплоемкости воды с=4180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9E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E0F45" w:rsidRPr="00A415B5" w:rsidRDefault="003E0F45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Рассчитать и подобрать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</w:t>
      </w:r>
      <w:r w:rsidR="00AE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хотрубчатый</w:t>
      </w:r>
      <w:proofErr w:type="spellEnd"/>
      <w:r w:rsidR="00AE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конденсатор для кон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денсации паров этилового спирта. Охлаждающая жидкость - вода. Исходные данные: расход этилового спирта 0,6 м</w:t>
      </w:r>
      <w:r w:rsidR="0048474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/ч. температура спирта на входе - 90°С, на выходе - 25°С; начальная температура воды - 20°С, конечная - 45°С. Давление в межтрубном пространстве - 0,09 МПа, в трубном - 0,2 МПа. Вода поступает в трубное пространство, этиловый спирт в межтрубное.</w:t>
      </w:r>
    </w:p>
    <w:p w:rsidR="003E0F45" w:rsidRPr="00A415B5" w:rsidRDefault="003E0F45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характеристики эт</w:t>
      </w:r>
      <w:r w:rsidR="00AE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илового спирта для средних рабо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чих температур: коэффициент теплопроводности </w:t>
      </w:r>
      <w:r w:rsidR="0048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=0.25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8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AE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="00AE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эффициент динамической вязкости </w:t>
      </w:r>
      <w:r w:rsidR="0048474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=0,8</w:t>
      </w:r>
      <w:r w:rsidR="0048474F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48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8474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48474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48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AE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="00AE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теп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лоемкости спирта с=3226,3 Дж/(кг-К); плотность </w:t>
      </w:r>
      <w:r w:rsidR="0048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=785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Теплофизические свойства воды проведены в таблице 1.</w:t>
      </w:r>
    </w:p>
    <w:p w:rsidR="003E0F45" w:rsidRPr="00A415B5" w:rsidRDefault="003E0F45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</w:t>
      </w:r>
      <w:r w:rsidR="00AE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ализованный </w:t>
      </w:r>
      <w:proofErr w:type="spellStart"/>
      <w:r w:rsidR="00AE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кожухотрубчатый</w:t>
      </w:r>
      <w:proofErr w:type="spellEnd"/>
      <w:r w:rsidR="00AE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лообменник (нагреватель) для нагрева насыщенного раствора моно-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этаноламина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(МЭА) обедненным раствором МЭА в про</w:t>
      </w:r>
      <w:r w:rsidR="00AE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изводстве ди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оксида углерода.</w:t>
      </w:r>
    </w:p>
    <w:p w:rsidR="003E0F45" w:rsidRPr="00A415B5" w:rsidRDefault="003E0F45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начальная температура насыщенного раствора МЭА - 40°С, конечная - 70°С; начальная температура обедненного раствора МЭА - 75°С, конечная - 55°С; расход насыщенного раствора МЭА 50 м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/ч. давление в трубном и в межтрубном пространствах - 0,4 МПа.</w:t>
      </w:r>
    </w:p>
    <w:p w:rsidR="003E0F45" w:rsidRPr="00A415B5" w:rsidRDefault="003E0F45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Теплофизические характеристики </w:t>
      </w:r>
      <w:r w:rsidR="00AE4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теплоносителей для средних рабо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чих температур.</w:t>
      </w:r>
    </w:p>
    <w:p w:rsidR="003E0F45" w:rsidRPr="00A415B5" w:rsidRDefault="003E0F45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Коэффициент теплоемкости насыщенного раствора МЭА с=3695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его коэффициент теплопроводности /.=0.548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плотность р=980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динамической вязкости 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=0.657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-3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удельная теплоемкость обедненного раствора МЭА с=3700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плотность 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=956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ффициент динамической вязкости 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=0,396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D8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D859E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коэффициент теплопроводности 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=0.574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Коэффициент теплопроводности стали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17.5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8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E0F45" w:rsidRPr="00A415B5" w:rsidRDefault="003E0F45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водоводяной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теплооб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менник «труба в трубе».</w:t>
      </w:r>
    </w:p>
    <w:p w:rsidR="007D4566" w:rsidRPr="00A415B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греющей воды 0,6 кг/</w:t>
      </w:r>
      <w:proofErr w:type="gram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она движется по внутренней трубе с начальной температурой - 95°С; расход нагревае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 воды 0,9 кг/с, начальная температура составляет 15°С, конечная - 45°С.</w:t>
      </w:r>
    </w:p>
    <w:p w:rsidR="007D4566" w:rsidRPr="00A415B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теплоносителей представлены в табл.1.</w:t>
      </w:r>
    </w:p>
    <w:p w:rsidR="007D4566" w:rsidRPr="00A415B5" w:rsidRDefault="007D4566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проектный расчет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кожухотрубчатого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холодильника для охлаждения азотной кислоты водой.</w:t>
      </w:r>
    </w:p>
    <w:p w:rsidR="007D4566" w:rsidRPr="00A415B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азотной кислоты 0,8 кг/с, начальная темпе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ратура кислоты - 120°С, конечная - 40°С; начальная температура воды - 20°С, конечная - 40°С. Кислота поступает в трубное пространство с давлением - 0,1 МПа, вода поступает в межтрубное пространство с давлением - 0,5 МПа.</w:t>
      </w:r>
    </w:p>
    <w:p w:rsidR="007D4566" w:rsidRPr="00A415B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Теплофизические свойства кислоты: плотность кислоты </w:t>
      </w:r>
      <w:r w:rsidR="00C5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=1391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динамической вязкости кислоты </w:t>
      </w:r>
      <w:r w:rsidR="00C534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=0,52</w:t>
      </w:r>
      <w:r w:rsidR="00C534D2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534D2" w:rsidRPr="00C534D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C5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фициент теплоемкости кислоты с=3565,7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C5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те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плопроводности кислоты </w:t>
      </w:r>
      <w:r w:rsidR="00C5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=0.267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5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C5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C5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 объемного расширения </w:t>
      </w:r>
      <w:r w:rsidR="00C534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β</w:t>
      </w:r>
      <w:r w:rsidR="00C534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=0,0027 </w:t>
      </w:r>
      <w:r w:rsidRPr="00C5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534D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C534D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566" w:rsidRPr="00A415B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воды приведены в табл. 1.</w:t>
      </w:r>
    </w:p>
    <w:p w:rsidR="007D4566" w:rsidRPr="00A415B5" w:rsidRDefault="007D4566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теплообменник «труба в трубе» для нагрева раствора триацетата целлюлозы водой.</w:t>
      </w:r>
    </w:p>
    <w:p w:rsidR="007D4566" w:rsidRPr="00A415B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температура раствора на входе - 28°С, на выходе - 40°С; температура воды на входе - 65°С, на выходе - 45°С; объемный расход раствора 0,7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/ч.</w:t>
      </w:r>
    </w:p>
    <w:p w:rsidR="007D4566" w:rsidRPr="00A415B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Теплофизические характеристики раствора триацетата целлюлозы при средней рабочей температуре: коэффициент динамической вязкости жидкости </w:t>
      </w:r>
      <w:r w:rsidR="005B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=50</w:t>
      </w:r>
      <w:r w:rsidR="005B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5B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B0B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5B0B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5B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при температуре стенки </w:t>
      </w:r>
      <w:r w:rsidR="005B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=18</w:t>
      </w:r>
      <w:r w:rsidR="005B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5B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B0B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5B0B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5B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эффициент теплопроводности </w:t>
      </w:r>
      <w:r w:rsidR="0048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=0.23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8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теплоем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кости с=2100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48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плотность </w:t>
      </w:r>
      <w:r w:rsidR="0048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=1280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566" w:rsidRPr="00A415B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воды приведены в табл. 1.</w:t>
      </w:r>
    </w:p>
    <w:p w:rsidR="007D4566" w:rsidRPr="00A415B5" w:rsidRDefault="007D4566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проектный расчет теплообменника «труба в трубе» для охлаждения воздуха рассолом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NaCl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содержанием соли 14,9% (масс.).</w:t>
      </w:r>
    </w:p>
    <w:p w:rsidR="007D4566" w:rsidRPr="00A415B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температура воздуха на входе - 40°С, на выходе - 5°С; температура рассола на входе - ( -5°С), на выходе - 4°С; расход</w:t>
      </w:r>
    </w:p>
    <w:p w:rsidR="007D4566" w:rsidRPr="00A415B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 1080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/ч, воздух подается в межтрубное пространство с дав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лением - 6,4 МПа.</w:t>
      </w:r>
    </w:p>
    <w:p w:rsidR="007D4566" w:rsidRPr="00A415B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Теплофизические характеристики рассола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NaCl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средней рабочей температуре: коэффициент теплоемкости с=3553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циент кинематической вязкости 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=5,06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C4FA7" w:rsidRPr="00AC4F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/с. плотность 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=1060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коэффициент динамической вязкости 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=2,26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C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C4F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циент динамической вязкости рассола при температуре стенки - 4,5°С составляет 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=2,05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C4FA7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AC4F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·с</w:t>
      </w:r>
      <w:proofErr w:type="spellEnd"/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Тепло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свойства воздуха: плот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 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=1,205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Р=0,1МПа); коэффициент теплоемкости с=1005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коэффициент теплопроводности 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=2.59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коэффициент кинематической вязкости 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=15,06</w:t>
      </w:r>
      <w:r w:rsidR="00AC4FA7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C4FA7" w:rsidRPr="00AC4F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/с, 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=0,703.</w:t>
      </w:r>
    </w:p>
    <w:p w:rsidR="007D4566" w:rsidRPr="00A415B5" w:rsidRDefault="007D4566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теплообменник для нагрева воздуха в паровом котле.</w:t>
      </w:r>
    </w:p>
    <w:p w:rsidR="007D4566" w:rsidRPr="00A415B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 и теплофизические свойства теплоносителей при средней рабочей температуре.</w:t>
      </w:r>
    </w:p>
    <w:p w:rsidR="007D4566" w:rsidRPr="00A415B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Воздух: расход воздуха 21,5 кг/с; температура на входе - 30°С, на вы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ходе - 260°С; средняя скорость 8 м/с; плотность 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=0,844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фициент теплопроводности 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=3,52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9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90278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тепло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емкости с=1,01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коэффициент кинематической вязкости 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=28,3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902781" w:rsidRPr="0090278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278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/>
        </w:rPr>
        <w:t>m</w:t>
      </w:r>
      <w:r w:rsidR="00902781" w:rsidRPr="0090278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perscript"/>
        </w:rPr>
        <w:t>2</w:t>
      </w:r>
      <w:r w:rsidR="00902781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/</w:t>
      </w:r>
      <w:r w:rsidRPr="0090278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/>
        </w:rPr>
        <w:t>c</w:t>
      </w:r>
      <w:r w:rsidRPr="00A415B5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;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=0,684.</w:t>
      </w:r>
    </w:p>
    <w:p w:rsidR="007D4566" w:rsidRPr="00A415B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Дымовые газы (13% С0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11% 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0): расход газа 19,6 кг/</w:t>
      </w:r>
      <w:proofErr w:type="gram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движет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внутри стальных труб со скоростью 14 м/с; температура газов на входе в воздухоподогреватель - 380°С; коэффициент теплопроводно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 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=4.54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02781" w:rsidRPr="0090278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теплоемкости с=1,12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плотность 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=0,622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коэффициент кинематической вязкости 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41,2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02781" w:rsidRPr="0090278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/с; коэффициент теплопроводности стальных труб 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=46.5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4566" w:rsidRPr="00A415B5" w:rsidRDefault="007D4566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теплообменник «труба в трубе» для охлаждения воды жидким аммиаком.</w:t>
      </w:r>
    </w:p>
    <w:p w:rsidR="007D4566" w:rsidRPr="00A415B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температура аммиака на входе (-39°С), на выходе (- 34°С); температура воды на входе 50°С, на выходе 30°С; расход ам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миака 0,152 кг/с.</w:t>
      </w:r>
    </w:p>
    <w:p w:rsidR="007D4566" w:rsidRPr="00B951D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аммиака при средней рабочей температу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ре: плотность </w:t>
      </w:r>
      <w:r w:rsidR="00B95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ρ</w:t>
      </w:r>
      <w:r w:rsidRPr="00B95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=544 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кг/м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теплоемкости </w:t>
      </w:r>
      <w:r w:rsidRPr="00B95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с=4190 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Дж/(</w:t>
      </w:r>
      <w:proofErr w:type="spellStart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коэффициент кинематической вязкости </w:t>
      </w:r>
      <w:r w:rsid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υ</w:t>
      </w:r>
      <w:r w:rsidRPr="00B951D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  <w:t>=0,221</w:t>
      </w:r>
      <w:r w:rsidR="00B951D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  <w:t>·</w:t>
      </w:r>
      <w:r w:rsidRPr="00B951D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  <w:t>10</w:t>
      </w:r>
      <w:r w:rsidR="00B951D5" w:rsidRPr="00B951D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vertAlign w:val="superscript"/>
        </w:rPr>
        <w:t>-</w:t>
      </w:r>
      <w:r w:rsidRPr="00B951D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vertAlign w:val="superscript"/>
        </w:rPr>
        <w:t>6</w:t>
      </w:r>
      <w:r w:rsidRPr="00B951D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en-US"/>
        </w:rPr>
        <w:t>m</w:t>
      </w:r>
      <w:r w:rsidRPr="00B951D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vertAlign w:val="superscript"/>
        </w:rPr>
        <w:t>2</w:t>
      </w:r>
      <w:r w:rsidRPr="00B951D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  <w:t>/</w:t>
      </w:r>
      <w:r w:rsidRPr="00B951D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en-US"/>
        </w:rPr>
        <w:t>c</w:t>
      </w:r>
      <w:r w:rsidRPr="00B951D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  <w:t xml:space="preserve">, 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 теплопроводности </w:t>
      </w:r>
      <w:r w:rsid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=0.022 Вт/(</w:t>
      </w:r>
      <w:proofErr w:type="spellStart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критерий Прандтля </w:t>
      </w:r>
      <w:proofErr w:type="spellStart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=1,335.</w:t>
      </w:r>
    </w:p>
    <w:p w:rsidR="007D4566" w:rsidRPr="00B951D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воды приведены в табл. 1.</w:t>
      </w:r>
    </w:p>
    <w:p w:rsidR="007D4566" w:rsidRPr="00B951D5" w:rsidRDefault="007D4566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теплообменник «труба в трубе» для нагрева трансформаторного масла водой.</w:t>
      </w:r>
    </w:p>
    <w:p w:rsidR="007D4566" w:rsidRPr="00B951D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масла 0,6 кг/с, давление масла 0,9 МПа; на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чальная температура масла - 20°С, конечная - 60°С; начальная темпе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ратура воды - 80°С, конечная - 40°С.</w:t>
      </w:r>
    </w:p>
    <w:p w:rsidR="007D4566" w:rsidRPr="00B951D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трансформаторного масла при средней ра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бочей температуре: плотность </w:t>
      </w:r>
      <w:r w:rsidR="00E3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=868 кг/м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динамиче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ской вязкости </w:t>
      </w:r>
      <w:r w:rsidR="00E3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=89,36</w:t>
      </w:r>
      <w:r w:rsidR="00E3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33A57" w:rsidRPr="00E33A5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E3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теплоемкости с=1688 Дж/(</w:t>
      </w:r>
      <w:proofErr w:type="spellStart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E3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коэффициент теплопроводности </w:t>
      </w:r>
      <w:r w:rsidR="00E3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10.9</w:t>
      </w:r>
      <w:r w:rsidR="00E3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33A5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-2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Вт/(</w:t>
      </w:r>
      <w:proofErr w:type="spellStart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33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Теплофизические свойства воды приведены в табл. 1.</w:t>
      </w:r>
    </w:p>
    <w:p w:rsidR="007D4566" w:rsidRPr="00B951D5" w:rsidRDefault="007D4566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Подобрать нормализованный аппарат воздушного </w:t>
      </w:r>
      <w:r w:rsidRPr="00B95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охлаждения 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B95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охлаждения 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парогазовой смеси, отходящей с верха атмосферной колонны разделения нефти.</w:t>
      </w:r>
    </w:p>
    <w:p w:rsidR="007D4566" w:rsidRPr="00B951D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Исходные данные: расход парогазовой смеси (ПГС) 6,8 кг/с; началь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температура ПГС - 145°С, конечная - 45°С; начальная температура воздуха - 25°С, конечная - 35°С.</w:t>
      </w:r>
    </w:p>
    <w:p w:rsidR="007D4566" w:rsidRPr="00B951D5" w:rsidRDefault="007D4566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характеристики теплоносителей при средней рабо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чей температуре: плотность ПГС на входе в аппарат </w:t>
      </w:r>
      <w:r w:rsidR="00D2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=3,0 кг/м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эн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тальпия ПГС на входе в аппарат </w:t>
      </w:r>
      <w:proofErr w:type="spellStart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=722,6 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кДж/кг; коэффициент те</w:t>
      </w:r>
      <w:r w:rsidR="00D2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</w:t>
      </w:r>
      <w:r w:rsidR="00D2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емкости воздуха при 25°С с=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1,005 кДж/(</w:t>
      </w:r>
      <w:proofErr w:type="spellStart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D2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при температуре 35°С с=1,007 кДж/(</w:t>
      </w:r>
      <w:proofErr w:type="spellStart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D2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коэффициент динамической вязкости ПГС </w:t>
      </w:r>
      <w:r w:rsidR="00D2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=8,6</w:t>
      </w:r>
      <w:r w:rsidR="00D2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D2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24DE6" w:rsidRPr="00D24DE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D24DE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D2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D2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с, коэффициент теплопроводности ПГС </w:t>
      </w:r>
      <w:r w:rsidR="00D24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λ</w:t>
      </w:r>
      <w:r w:rsidRPr="00B95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</w:t>
      </w:r>
      <w:r w:rsidR="00D24DE6" w:rsidRPr="00D2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</w:t>
      </w:r>
      <w:r w:rsidRPr="00D2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Вт/(</w:t>
      </w:r>
      <w:proofErr w:type="spellStart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2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теплоемкости ПГС с=720 Дж/(</w:t>
      </w:r>
      <w:proofErr w:type="spellStart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D2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критерий Прандтля </w:t>
      </w:r>
      <w:proofErr w:type="spellStart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="00D24DE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proofErr w:type="spellEnd"/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=2,64. 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 ПГС на выходе из аппарата представлены в табл. 2.</w:t>
      </w:r>
    </w:p>
    <w:p w:rsidR="007D4566" w:rsidRPr="00B951D5" w:rsidRDefault="007D4566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Произвести проектный расчет аппарата воздушного </w:t>
      </w:r>
      <w:r w:rsidRPr="00B95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охлаждения </w:t>
      </w: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охлаждения керосинового дистиллята воздухом.</w:t>
      </w:r>
    </w:p>
    <w:p w:rsidR="007D4566" w:rsidRPr="00A415B5" w:rsidRDefault="007D4566" w:rsidP="00CB5E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количество охлаждаемого керосина 25000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кг/ч, на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чальная температура керосина - 110°С, конечная температура кероси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- 40°; начальная температура воздуха (сухого) - 24°С, конечная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пература воздуха - 60°С.</w:t>
      </w:r>
    </w:p>
    <w:p w:rsidR="007D4566" w:rsidRPr="00A415B5" w:rsidRDefault="007D4566" w:rsidP="00CB5E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Теплофизические параметры керосинового дистиллята: относительная плотность </w:t>
      </w:r>
      <w:r w:rsidR="002E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9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7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7=0,800; энтальпия при температуре 104°С г=216 кДж/кг, а при температуре 42°С г=82,5 кДж/кг, коэффициент тепло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проводности при средней температуре в аппарате </w:t>
      </w:r>
      <w:r w:rsidR="002E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=0,14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E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эффициент теплоемкости при средней температуре в аппарате с=2Д8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2E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относительная плотность 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т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2E7999" w:rsidRPr="002E799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с</w:t>
      </w:r>
      <w:r w:rsidRPr="002E79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7</w:t>
      </w:r>
      <w:r w:rsidR="002E799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ρ</w:t>
      </w:r>
      <w:r w:rsidRPr="002E799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7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0,770, коэффициент ки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нематической вязкости керосина при средней температуре </w:t>
      </w:r>
      <w:r w:rsidR="002E79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=0,6</w:t>
      </w:r>
      <w:r w:rsidR="002E7999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2E799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/с; 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средней температуре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=71°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11,24, если среднюю температуру стенки со стороны керосина принять тако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вой.</w:t>
      </w:r>
    </w:p>
    <w:p w:rsidR="007D4566" w:rsidRPr="00A415B5" w:rsidRDefault="007D4566" w:rsidP="00CB5E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Сухой воздух: плотность </w:t>
      </w:r>
      <w:r w:rsidR="002E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=1,128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теплоемкости с=1,005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2E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коэффициент теплопроводности </w:t>
      </w:r>
      <w:r w:rsidR="002E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=2.76</w:t>
      </w:r>
      <w:r w:rsidR="002E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E7999" w:rsidRPr="002E799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E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коэффициент кинематической вязкости </w:t>
      </w:r>
      <w:r w:rsidR="002E79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16,96</w:t>
      </w:r>
      <w:r w:rsidR="002E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2E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E799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2E799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/с, 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=0,699.</w:t>
      </w:r>
    </w:p>
    <w:p w:rsidR="007D4566" w:rsidRPr="00A415B5" w:rsidRDefault="007D4566" w:rsidP="00CB5E4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и подобрать нормализованный аппарат воздушного охлаждения для конденсации и последующего охлаждения углеводо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рода.</w:t>
      </w:r>
    </w:p>
    <w:p w:rsidR="007D4566" w:rsidRPr="00A415B5" w:rsidRDefault="007D4566" w:rsidP="00CB5E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углеводорода 4,18 кг/с, избыточное давле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- 0,06 МПа, конечная температура жидкого углеводорода - 42°С. Аппарат устанавливается в средней полосе России. Температура кон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денсации углеводорода постоянная и при абсолютном давлении 0,16 МПа равна 110°С.</w:t>
      </w:r>
    </w:p>
    <w:p w:rsidR="007D4566" w:rsidRPr="001B1528" w:rsidRDefault="007D4566" w:rsidP="00CB5E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Теплофизические свойства конденсата при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=110°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ди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намической вязкости </w:t>
      </w:r>
      <w:r w:rsid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="001B15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</w:t>
      </w:r>
      <w:r w:rsid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B152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теплопроводности </w:t>
      </w:r>
      <w:r w:rsidR="001B152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λ</w:t>
      </w:r>
      <w:r w:rsidR="001B15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=0,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удельная теплота конденсации </w:t>
      </w:r>
      <w:r w:rsidR="001B15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="001B15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=3,19</w:t>
      </w:r>
      <w:r w:rsid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Дж/кг, плотность </w:t>
      </w:r>
      <w:r w:rsid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ρ</w:t>
      </w:r>
      <w:r w:rsid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1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=760 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кг/м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удельной теплоемкости </w:t>
      </w:r>
      <w:r w:rsidR="001B15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1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=2450 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Дж/(</w:t>
      </w:r>
      <w:proofErr w:type="spellStart"/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D4566" w:rsidRPr="001B1528" w:rsidRDefault="007D4566" w:rsidP="00CB5E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Теплофизические свойства конденсата при средней температуре 72,7°С следующие: плотность </w:t>
      </w:r>
      <w:r w:rsidR="0026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=780 кг/м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динамиче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ской вязкости </w:t>
      </w:r>
      <w:r w:rsidR="00262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μ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>2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=7,3</w:t>
      </w:r>
      <w:r w:rsidR="001B15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·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="001B1528"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-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4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удельной теплоемкости </w:t>
      </w:r>
      <w:r w:rsidRPr="001B152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с</w:t>
      </w:r>
      <w:r w:rsidRPr="001B152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vertAlign w:val="subscript"/>
          <w:lang w:eastAsia="ru-RU"/>
        </w:rPr>
        <w:t>2</w:t>
      </w:r>
      <w:r w:rsidRPr="001B152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=2154 Дж/(</w:t>
      </w:r>
      <w:proofErr w:type="spellStart"/>
      <w:r w:rsidRPr="001B152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кг</w:t>
      </w:r>
      <w:r w:rsidR="002624E6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·</w:t>
      </w:r>
      <w:r w:rsidRPr="001B152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К</w:t>
      </w:r>
      <w:proofErr w:type="spellEnd"/>
      <w:r w:rsidRPr="001B152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 xml:space="preserve">), 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 теплопроводности </w:t>
      </w:r>
      <w:r w:rsidR="00262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λ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2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=0.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Вт/(</w:t>
      </w:r>
      <w:proofErr w:type="spellStart"/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62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1222" w:rsidRPr="001B1528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Теплофизические свойства воздуха: плотность </w:t>
      </w:r>
      <w:r w:rsidR="00F83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ρ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=1</w:t>
      </w:r>
      <w:r w:rsidR="00F83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,1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 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кг/м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циент теплоемкости 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р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=1,005 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кДж/(</w:t>
      </w:r>
      <w:proofErr w:type="spellStart"/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F8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теплопровод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ности </w:t>
      </w:r>
      <w:r w:rsidR="00F83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λ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=2,59</w:t>
      </w:r>
      <w:r w:rsidR="00F83B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·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F83BE6" w:rsidRPr="00F83BE6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-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  <w:r w:rsidRPr="001B1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Вт/(</w:t>
      </w:r>
      <w:proofErr w:type="spellStart"/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8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коэффициент кинематической вязкости </w:t>
      </w:r>
      <w:r w:rsidR="007E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υ</w:t>
      </w:r>
      <w:r w:rsidRPr="001B152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  <w:t>=15,06</w:t>
      </w:r>
      <w:r w:rsidR="007E70B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  <w:t>·</w:t>
      </w:r>
      <w:r w:rsidRPr="001B152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  <w:t>10</w:t>
      </w:r>
      <w:r w:rsidR="007E70BB" w:rsidRPr="007E70B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vertAlign w:val="superscript"/>
        </w:rPr>
        <w:t>-</w:t>
      </w:r>
      <w:r w:rsidRPr="001B152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vertAlign w:val="superscript"/>
        </w:rPr>
        <w:t>6</w:t>
      </w:r>
      <w:r w:rsidR="007E70B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vertAlign w:val="superscript"/>
        </w:rPr>
        <w:t xml:space="preserve"> </w:t>
      </w:r>
      <w:r w:rsidRPr="001B152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en-US"/>
        </w:rPr>
        <w:t>m</w:t>
      </w:r>
      <w:r w:rsidRPr="001B152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vertAlign w:val="superscript"/>
        </w:rPr>
        <w:t>2</w:t>
      </w:r>
      <w:r w:rsidRPr="001B152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  <w:t>/</w:t>
      </w:r>
      <w:r w:rsidRPr="001B152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en-US"/>
        </w:rPr>
        <w:t>c</w:t>
      </w:r>
      <w:r w:rsidRPr="001B152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</w:rPr>
        <w:t>.</w:t>
      </w:r>
    </w:p>
    <w:p w:rsidR="001C1222" w:rsidRPr="001B1528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пластинчатый тепло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обменник для охлаждения этилового спирта водой.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этилового спирта 2 м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/час, температура па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 спирта на входе в теплообменник - 90°С, на выходе - 25°С; темпе</w:t>
      </w:r>
      <w:r w:rsidRPr="001B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ратура воды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входе - 20°С, на выходе - 45°С; давление паров этило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вого спирта 0,05 МПа; давление воды на входе 0,2 МПа. Теплофизические свойства этилового спирта при средней рабочей температуре: коэффициент динамической вязкости </w:t>
      </w:r>
      <w:r w:rsidR="00AC57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=0,8</w:t>
      </w:r>
      <w:r w:rsidR="00AC57A9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C57A9" w:rsidRPr="00AC57A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AC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теплопроводности </w:t>
      </w:r>
      <w:r w:rsidR="00AC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=0.25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C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тепло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емкости с=3226,3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AC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воды приведены в табл. 1.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пластинчатый тепло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обменник для нагрева товарной нефти.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количество нагреваемой нефти 50000 кг/ч входит в аппарат с температурой - 10°С; количество товарной нефти 45000 кг/ч входит в аппарат с температурой 100°С; температура товарной нефти на выходе из аппарата - 40°С.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параметры теплоносителей.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Нагреваемая нефть: коэффициент динамической вязкости </w:t>
      </w:r>
      <w:r w:rsidR="000B47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,2</w:t>
      </w:r>
      <w:r w:rsidR="000B4762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B4762" w:rsidRPr="000B476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0B4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теплопроводности </w:t>
      </w:r>
      <w:r w:rsidR="000B4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=0,61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B4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теплоемкости с=3550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0B4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плотность р=930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Товарная нефть: коэффициент динамической вязкости </w:t>
      </w:r>
      <w:r w:rsidR="000B47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,8</w:t>
      </w:r>
      <w:r w:rsidR="000B4762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B4762" w:rsidRPr="000B476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0B4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теплопроводности </w:t>
      </w:r>
      <w:r w:rsidR="000B4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=0.6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B4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тепло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емкости с=3190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0B4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плотность </w:t>
      </w:r>
      <w:r w:rsidR="000B4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=820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пластинчатый тепло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обменник для охлаждения обессоленной (мягкой) воды в производст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форполимера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захоложенной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водой.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количество обессоленной воды 12,5 кг/с, темпера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тура обессоленной воды на входе в аппарат - 80°С, на выходе - 30°С;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температура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захоложенной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на входе в аппарат - 5°С, на выходе - 10°С.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воды приведены в табл. 1.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пластинчатый тепло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обменник </w:t>
      </w:r>
      <w:proofErr w:type="gram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нагревания</w:t>
      </w:r>
      <w:proofErr w:type="gram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насыщенного кислыми компонентами вод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ного раствора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моноэтаноламина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(МЭА) регенерированным раствором МЭА.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количество нагреваемого теплоносителя (насы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щенный раствор МЭА) 30 кг/с; начальная температура насыщенного раствора - 52°С, конечная - 90°С; начальная температура горячего теп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лоносителя - 120°С, конечная - 80°С.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теплоносителей: энтальпия жидкого горя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чего теплоносителя при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=120°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=5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кДж/кг, а при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=80°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=338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кДж/кг; энтальпия нагреваемого теплоносителя (насыщенный рас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твор) при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=90°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i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=372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кДж/кг, а при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=52°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=208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кДж/кг. Остальные теплофизические свойства теплоносителей при средней рабочей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пературе приведены в табл. 3.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выбрать нормализованный спиральный теплооб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менник для охлаждения воды другой технической водой.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охлаждаемой воды 5 кг/с, ее температура на входе в аппарат - 70°С, на выходе - 40°С; температура воды - охлади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теля на входе в аппарат - 25°С, на выходе - 45°С; рабочее давление в аппарате - 0,6 МПа; допускаемое гидравлическое сопротивление со стороны охлаждаемой воды 0,1 МПа, со стороны воды - охладителя - 0,2 МПа.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теплоносителей представлены в табл. 1.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спиральный теплообменник для конден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сации насыщенного пара водой.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пара 17250 кг/ч; температура насыщенного пара - 180°С; температура конденсата - 180°С; температура воды на входе в аппарат 25°С, на выходе 95°С.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теплоносителей: удельная теплота фазово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превращения пара г=2,02 МДж/кг, рабочее давление в аппарате - 2 МПа; допускаемое гидравлическое сопротивление в аппарате по стороне пара - 0,05 МПа, по стороне воды - 0,15 МПа; плотность водяно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 пара </w:t>
      </w:r>
      <w:r w:rsidR="00C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=5,157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теплоемкости пара с=2709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C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коэффициент теплопроводности водяного пара </w:t>
      </w:r>
      <w:r w:rsidR="00C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=3.27</w:t>
      </w:r>
      <w:r w:rsidR="00C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26245" w:rsidRPr="00C2624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2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коэффициент кинематической вязкости пара </w:t>
      </w:r>
      <w:r w:rsidR="00C2624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=2,93</w:t>
      </w:r>
      <w:r w:rsidR="00C26245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C26245" w:rsidRPr="00C2624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/с, 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=1,25. Остальные свойства приведены в табл. 1.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спиральный теплооб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менник для охлаждения 20% раствора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NaOH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количество раствора 5 кг/ч; начальная температура раствора 80°С, конечная 40°С; температура охлаждающей воды на входе 20°С, на выходе 40°С. Дви</w:t>
      </w:r>
      <w:r w:rsidR="0036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 теплоносителей противоточ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раствора при средней температуре пото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ков: коэффициент теплопроводности </w:t>
      </w:r>
      <w:r w:rsidR="0036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=0.536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6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плотность </w:t>
      </w:r>
      <w:r w:rsidR="0036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=1196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кинематической вязкости </w:t>
      </w:r>
      <w:r w:rsidR="00363CF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,563</w:t>
      </w:r>
      <w:r w:rsidR="00363CF0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363CF0" w:rsidRPr="00363CF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3CF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63CF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/с. коэффициент теплоемкости с=3,963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36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критерий Пран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=10,7.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воды приведены в табл. 1.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плообменник для установки осушки воздуха.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 и теплофизические свойства теплоносителей. Гидравлическое сопротивление теплообменника не должно превы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шать 50 кПа.</w:t>
      </w:r>
    </w:p>
    <w:p w:rsidR="001C1222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Горячий теплоноситель - воздух: температура на входе - 65°С, на вы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ходе - 25°С, давление на входе - 0,9 МПа, объемный расход (при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=20°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р=0,1 МПа) 1200 м</w:t>
      </w:r>
      <w:r w:rsidR="006E20A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/ч. коэффициент теплоемкости 1,005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6E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кинематической вязкости 13,28</w:t>
      </w:r>
      <w:r w:rsidR="006E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6E20AB" w:rsidRPr="006E20A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E20A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/с.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эффициент теплопроводности 2,44</w:t>
      </w:r>
      <w:r w:rsidR="006E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10"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E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критерий Прандтля 0,707.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Холодный теплоноситель - вода: температура начальная - 20°С, дав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на входе в аппарат 0,5 МПа, объемный расход воды 0,085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/мин, плотность 998,2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кинематической вязкости </w:t>
      </w:r>
      <w:r w:rsidR="006E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υ=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1,006-10"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/с, коэффициент теплопроводности </w:t>
      </w:r>
      <w:r w:rsidR="006E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60,0</w:t>
      </w:r>
      <w:r w:rsidR="006E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6E20AB" w:rsidRPr="006E20A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E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эффициент теплоемкости </w:t>
      </w:r>
      <w:r w:rsidR="00680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4,183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680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=7,02.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Ориентировочный коэффициент теплопередачи К</w:t>
      </w:r>
      <w:r w:rsidRPr="00680A4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</w:t>
      </w:r>
      <w:r w:rsidR="00680A4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=60 Вт/(м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680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проектный расчет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кожухотрубчатого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холодильника для охлаждения раствора натриевой щелочи, который подается в труб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пространство теплообменника.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Исходные данные и теплофизические свойства теплоносителей. Водный 10% раствор щелочи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NaOH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объемный расход 20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/ч, на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чальная температура - 50°С; конечная - 25°С, давление в трубном и межтрубном пространствах 0,6 МПа, плотность 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1103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ент теплопроводности 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0,63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динамической вяз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кости 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υ=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1,39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F4B78" w:rsidRPr="000F4B7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удельной теплоемкости 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3,3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</w:t>
      </w:r>
      <w:proofErr w:type="spellEnd"/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=7,3.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Вода: начальная температура составляет 20°С, конечная - 35°С, плот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 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995,9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 динамической вязкости μ=0,996·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F4B78" w:rsidRPr="000F4B7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теплопроводности 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0,61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коэффициент удельной теплоемкости 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4,180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критерий Прандтля Рг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=5,5. Ориентировочный коэффициент теплопередачи К</w:t>
      </w:r>
      <w:r w:rsidRPr="000F4B7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=300 Вт</w:t>
      </w:r>
      <w:proofErr w:type="gram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/( м</w:t>
      </w:r>
      <w:proofErr w:type="gram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0F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К).</w:t>
      </w:r>
    </w:p>
    <w:p w:rsidR="001C1222" w:rsidRPr="001B1269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</w:t>
      </w:r>
      <w:proofErr w:type="spellStart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кожухотрубчатый</w:t>
      </w:r>
      <w:proofErr w:type="spellEnd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конденсатор для охлаждения углеводородов этиленового ряда. Исходные данные: расход углеводородов 0,8 кг/с; температура на вхо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 в конденсатор (-22°С), на выходе (-28°С); давление углеводородов - 2,5 МПа. Охлаждающая среда - этан. Температура этана на входе (- 43°С), на выходе (-30°С); давление этана - 1,8 МПа. Углеводороды подаются в межтрубное пространство, а этан - в трубное. Межтрубное пространство разбивается на две зоны: конденсации и охлаждения. Теплофизические свойства углеводородов: теплота конденсации г=301,46 кДж/кг; энтальпия жидкого конденсата в начале второй зоны </w:t>
      </w:r>
      <w:proofErr w:type="spellStart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=333,99 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кДж/кг; энтальпия конденсата на выходе из аппарата </w:t>
      </w:r>
      <w:proofErr w:type="spellStart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=292,3 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кДж/кг; коэффициент теплоемкости этана с=3,3 кДж/(</w:t>
      </w:r>
      <w:proofErr w:type="spellStart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1B1269"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ориенти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ровочный коэффициент теплопередачи 100 Вт</w:t>
      </w:r>
      <w:proofErr w:type="gramStart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/( м</w:t>
      </w:r>
      <w:proofErr w:type="gramEnd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1B1269"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К). Теплофизические свойства конденсата: для I зоны: плотность 435 кг/м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3,3 кДж/(</w:t>
      </w:r>
      <w:proofErr w:type="spellStart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1B1269"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дина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мической вязкости 70</w:t>
      </w:r>
      <w:r w:rsidR="001B1269"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B1269" w:rsidRPr="001B12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1B1269"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теплопроводности 11,3</w:t>
      </w:r>
      <w:r w:rsidR="001B1269"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B1269" w:rsidRPr="001B12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Вт/(</w:t>
      </w:r>
      <w:proofErr w:type="spellStart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B1269"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для II зоны: плотность 630 кг/м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лоемкости 3,24 кДж/(</w:t>
      </w:r>
      <w:proofErr w:type="spellStart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1B1269"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теплопроводности 13,8</w:t>
      </w:r>
      <w:r w:rsidR="001B1269"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B1269" w:rsidRPr="001B12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Вт/(</w:t>
      </w:r>
      <w:proofErr w:type="spellStart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динамической вязкости 56,7</w:t>
      </w:r>
      <w:r w:rsid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B1269" w:rsidRPr="001B12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скорость движения 0,04 м/с.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этана: плотность 580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3,26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теплопроводности 13,3</w:t>
      </w:r>
      <w:r w:rsid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B1269" w:rsidRPr="001B12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динамической вязкости 5</w:t>
      </w:r>
      <w:r w:rsid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B12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1B12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1B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1,18.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Рассчитать и подобрать нормализованный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паритель для нагрева смеси углеводородов керосином газофракцио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нирующей установки.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смеси углеводородов 80000 кг/ч, которая подается в межтрубное пространство с давлением - 2,4 МПа; началь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температура углеводородов 98°С, конечная температура (темпера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тура кипения) углеводородов - 104,5°С; начальная температура керо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сина - 280°С, конечная - 150°С, керосин подается в трубное простран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с давлением - 2,9 МПа.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теплоносителей при средней рабочей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пературе.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Смесь углеводородов: теплота парообразования 78,71</w:t>
      </w:r>
      <w:r w:rsidR="00C3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·10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Дж/кг,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эффициент теплоемкости 1,415</w:t>
      </w:r>
      <w:r w:rsidR="00C3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Дж/(кг</w:t>
      </w:r>
      <w:r w:rsidR="00C3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°С), плотность углеводоро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 407,71кг/м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динамической вязкости углеводородов 0,057</w:t>
      </w:r>
      <w:r w:rsidR="00C3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35BF9" w:rsidRPr="00C35BF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C3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плотность пара 74,5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поверхностное натяжение углеводородов 1,5</w:t>
      </w:r>
      <w:r w:rsidR="00C3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1·</w:t>
      </w:r>
      <w:r w:rsidR="00C35BF9" w:rsidRPr="00C3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35BF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C35BF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Н/м, коэффициент теплопроводности углево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дородов 0,074945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3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температура кипения углеводородов 377,43 К.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Керосин: коэффициент теплоемкости 2863,91 Дж/(кг</w:t>
      </w:r>
      <w:r w:rsidR="00C3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°С); плотность 690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ориентировочный коэффициент теплопередачи К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400 Вт/(м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C3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К), коэффициент динамической вязкости 0,260</w:t>
      </w:r>
      <w:r w:rsidR="00C3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35BF9" w:rsidRPr="00C35BF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C3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фициент теплопроводности 0,0893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3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теплопроводности углеродистой стали 46,5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аппарат воздушного охлаждения для охлаждения легких углеводородов.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количество охлаждаемой углеводородной фракции 20 кг/с; начальная температура углеводородов - 160°С, конечная -120°С; начальная температура воздуха - 25°С, конечная - 50°С; давле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 трубном пространстве - 0,4 МПа.</w:t>
      </w:r>
    </w:p>
    <w:p w:rsidR="000B0AA8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теплоносителей при средней температуре. Углеводородная фракция: плотность 700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кинема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тической вязкости 0,9</w:t>
      </w:r>
      <w:r w:rsidR="000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B0AA8" w:rsidRPr="000B0A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/с, коэффициент теплопроводности 0,133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теплоемкости 2,45</w:t>
      </w:r>
      <w:r w:rsidR="000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Дж/(кг-К); энтальпия при 158°С составляет 370-10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Дж/кг, а при 120°С - 220</w:t>
      </w:r>
      <w:r w:rsidR="0024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Дж/кг. 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Воздух: плотность 1,13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теплопроводности 2,7</w:t>
      </w:r>
      <w:r w:rsidR="000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B0AA8" w:rsidRPr="000B0A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B0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теплоемкости 1,005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кинематической вязкости 15,5</w:t>
      </w:r>
      <w:r w:rsidR="0027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1·10</w:t>
      </w:r>
      <w:r w:rsidR="00275F55" w:rsidRPr="00275F5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пластинчатый тепло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обменник для нагрева жирных кислот водяным паром. Определить гидравлическое сопротивление аппарата.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температура пара равна 160°С; давление пара - 0,5 МПа; расход жирных кислот 0,23 кг/с; начальная температура кислот 30°С, конечная 120°С.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теплоносителей.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Теплота парообразования г=2095 кДж/кг, коэффициент теплопровод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на линии насыщения 68,3</w:t>
      </w:r>
      <w:r w:rsidR="0024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461F1" w:rsidRPr="002461F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4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плотность воды на ли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нии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насыщения 907,4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динамической вязкости во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на линии насыщения 0,177</w:t>
      </w:r>
      <w:r w:rsidR="0024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·10</w:t>
      </w:r>
      <w:r w:rsidR="002461F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24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плотность кислот 920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теплопроводности кислоты 0,15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4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теплоемкости 2,304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24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динамической вязкости кислоты 0,250</w:t>
      </w:r>
      <w:r w:rsidR="0024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461F1" w:rsidRPr="002461F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24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1,11; ориентировочное значение коэффициента теплопередачи 120 Вт/(м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24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спиральный теплооб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менник для охлаждения раствора хлористого кальция водой. Произве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гидравлический расчет.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25% раствора хлористого кальция 15000 кг/ч; начальная температура раствора составляет 100°С, конечная - 30°С; начальная температура воды равна 20°С, конечная - 40°С, давле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воды - 0,15 МПа.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теплоносителей при средней рабочей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пературе.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 хлористого кальция: плотность 1240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ди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намической вязкости 5,9</w:t>
      </w:r>
      <w:r w:rsidR="00D3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35702" w:rsidRPr="00D3570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D3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3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</w:t>
      </w:r>
      <w:r w:rsidR="00D3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ициент теплоемкости 3060 Дж/(</w:t>
      </w:r>
      <w:proofErr w:type="spellStart"/>
      <w:r w:rsidR="00D3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</w:t>
      </w:r>
      <w:r w:rsidR="00D3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иент теплопроводности 0,6 Вт/(</w:t>
      </w:r>
      <w:proofErr w:type="spellStart"/>
      <w:r w:rsidR="00D3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=30.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Вода: плотность 995,2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</w:t>
      </w:r>
      <w:r w:rsidR="00D3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 теплопроводности 0,62 Вт/(</w:t>
      </w:r>
      <w:proofErr w:type="spellStart"/>
      <w:r w:rsidR="00D3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динамической вязкост</w:t>
      </w:r>
      <w:r w:rsidR="00D3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0,8·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35702" w:rsidRPr="00D3570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D3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3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циент удельной теплоемкости 4180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D3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=5,4.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Ориентировочное значение коэффициента теплопередачи 300 Вт/(м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D3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теплообменник для нагревания толуола с помощью насыщенного водяного пара.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толуола 7 кг/с; начальная температура то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луола равна 20°С, конечная - 98°С; абсолютное давление насыщенного водяного пара - 0,15 МПа с содержанием воздуха 0,5%, скорость дви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толуола по трубам - 0,3 м/с.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теплоносителей при средней рабочей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пературе.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Толуол: плотность 820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теплопроводности 0,125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5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динамической вязкости 0,36</w:t>
      </w:r>
      <w:r w:rsidR="0075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56729" w:rsidRPr="0075672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75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циент удельной теплоемкости 1800 Дж/(кг-К); 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=5,2.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Водяной пар: плотность 0,892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температура конденсации - 112,7°С; коэффициент теплоемкости 1,8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75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удельная теплота конденсации г=2227 кДж/кг; коэффициент, учитывающий наличие 0,6% воздуха в паре; степень черноты е=0,6.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Ориентировочное значение коэффициента теплопередачи 120 Вт/(м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75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теплообменник для охлаждения азота водой.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азота 1250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/ч, который поступает в меж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трубное пространство при температуре 80°С под абсолютным давле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нием 2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МПа и охлаждается до температуры 30°С; начальная темпера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тура воды 15°С, конечная 25°С.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азота при средней рабочей температуре: плотность 20,8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теплопроводности 2,67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042F1" w:rsidRPr="009042F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теплоемкости 1050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динамической вязкости 0,019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042F1" w:rsidRPr="009042F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воды представлены в табл. 1.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конденсатор (дефлегматор) смеси паров органической жидкости и па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 воды.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пара 1,2 кг/с; начальная температура воды 18°С, конечная 40°С; температура конденсации - 66°С. Теплофизические свойства конденсата при температуре конденсации: теплота конденсации 1180 кДж/кг; коэффициент теплопроводности 0,219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динамической вязкости 446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042F1" w:rsidRPr="009042F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плотность 757 кг/ 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Ориентировочное значение коэффициента теплопередачи составляет 600 Вт</w:t>
      </w:r>
      <w:proofErr w:type="gram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/(</w:t>
      </w:r>
      <w:proofErr w:type="gram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воды приведены в табл. 1.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пластинчатый тепло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обменник для подогрева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коррозионноактивной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органической жидко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жидкости 3 кг/с; начальная температура составляет 20°С, конечная - 80°С; давление насыщенного водяного пара равно 0,6 МПа; температура конденсации водяного пара 160°С. Теплофизические свойства теплоносителей при средней рабочей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пературе.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Органическая жидкость: плотность 900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динамиче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вязкости 536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042F1" w:rsidRPr="009042F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теплопроводности 0,458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теплоемкости 3730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критерий Пран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=4,35.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Конденсат: плотность 908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теплопроводности 0,683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динамической вязкости 177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042F1" w:rsidRPr="009042F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удельная теплота парообразования 209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кДж/кг; критерий Прандтля </w:t>
      </w:r>
      <w:proofErr w:type="spellStart"/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1,11. Ориентировочное значение коэффициента теплопередачи составляет 1500 Вт/(м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90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Рассчитать и подобрать нормализованный теплообменник для охлаждения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диэтилового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эфира рассолом из холодильной установки. Исходные данные: расход эфира 1,5 кг/с; начальная температура эфи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 - 35°С, конечная - 5°С; температура рассола на входе - </w:t>
      </w:r>
      <w:r w:rsidRPr="00A31B61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ru-RU"/>
        </w:rPr>
        <w:t>(-6°С).</w:t>
      </w:r>
      <w:r w:rsidRPr="00A415B5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ru-RU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теплоносителей при средней рабочей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пературе.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Эфир: плотность 716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2,15</w:t>
      </w:r>
      <w:r w:rsidR="00A3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·10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A3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динамической вязкости 0,249</w:t>
      </w:r>
      <w:r w:rsidR="00A3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31B61" w:rsidRPr="00A31B6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A3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фициент теплопроводности 0,133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3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=4,0. Рассол (20%-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NaCl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):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плотность 1150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3,4</w:t>
      </w:r>
      <w:r w:rsidR="00A3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A3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коэффициент динамической вязкости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3,23</w:t>
      </w:r>
      <w:r w:rsidR="00A3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31B61" w:rsidRPr="00A31B6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A3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теплопроводности 0,529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3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крите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=20,7.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теплообменник для охлаждения воды другой технической водой. Исходные данные: рас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ходы греющей и нагреваемой воды 36 м’/ч: температура греющей во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изменяется от 68°С до 47°С; начальная температура нагреваемой воды равна 25°С. Избыточное давление составляет 0,15 МПа. Теплофизические свойства воды приведены в табл. 1.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теплообменник для нагрева в трубном пространстве метилового спирта (100%).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спирта 25 кг/с; его скорость в трубах равна 0,75 м/с; температура на входе составляет 15°С, на выходе - 40°С;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пература воды на входе 90°С, охлаждается до 40°С и движется со ско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ростью 0,75 м/с.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метилового спирта: плотность 785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2,52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87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динамиче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вязкости 0,53</w:t>
      </w:r>
      <w:r w:rsidR="0087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73551" w:rsidRPr="0087355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87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с; 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=6,3. Теплофизические свойства воды: суммарная тепловая проводимость обоих загрязнений стенок 1700 Вт/(м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87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К); коэффициент теплоотдачи от воды к стенке 840 Вт/(м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87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К); остальные свойства воды представле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в табл. 1.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Рассчитать и подобрать нормализованный теплообменник для охлаждения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диэтилового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эфира рассолом, поступающим из холодиль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рассола 10 кг/с; давления эфира и рассола 0,3 МПа; рассол нагревается от (-15°С) до (-12°С); начальная темпера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тура эфира 25°С, конечная (-10°С); скорость движения рассола по тру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бам составляет 1,8 м/с.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теплоносителей при средней рабочей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пературе.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Рассол (25% раствор СаС1): плотность 1220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дина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мической вязкости 7,165</w:t>
      </w:r>
      <w:r w:rsidR="0087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·10</w:t>
      </w:r>
      <w:r w:rsidR="00873551" w:rsidRPr="0087355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87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теплопроводности 0,473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7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удельной теплоемкости 2,9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87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=44.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Диэтиловый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эфир: плотность 733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динамической вязкости 0,28</w:t>
      </w:r>
      <w:r w:rsidR="0087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73551" w:rsidRPr="0087355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87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</w:t>
      </w:r>
      <w:r w:rsidR="0087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 теплопроводности 0,136 Вт/(</w:t>
      </w:r>
      <w:proofErr w:type="spellStart"/>
      <w:r w:rsidR="0087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теплоемкости с=2,4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87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=4,4.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Ориентировочное значение коэффициента теплопередачи К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=400 Вт/(м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спиральный теплообменник для подог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рева раствора щелочи конденсатом водяного пара.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щелочи 6 кг/с; начальная температура ще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лочи 50°С, конечная 85°С. Количество нагреваемого агента (конденсат водяного пара) 5кг/с, его начальная температура равна 95°С. Теплофизические свойства теплоносителей при средней рабочей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пературе.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Конденсат: плотность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=977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с=4180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коэффициент динамической вязкости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=0.373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эффициент теплопроводности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=67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D5AA1" w:rsidRPr="00AD5A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Вт/(</w:t>
      </w:r>
      <w:proofErr w:type="spellStart"/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Щелочь (10%-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NaOH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):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плотность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=1110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циент динамической вязкости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=0,715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D5AA1" w:rsidRPr="00AD5A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проводности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=57.8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·10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теплоемкости с=3860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Рассчитать и подобрать нормализованный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плообменник для охлаждения метилового спирта водой.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спирта 3 кг/с; начальная температура спир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60°С, конечная 30°С; расход воды 7,8 кг/с, начальная температура воды равна 25°С. Теплофизические свойства теплоносителей при средней рабочей температуре.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Метиловый спирт: плотность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=800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коэффициент динамической вязкости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=0.6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1·10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с=2680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коэффициент теплопроводности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=0.21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плообменник (кипятильник), присоединенный к кубу ректификацион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колонны, для испарения толуола.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толуола 3500 кг/ч; избыточное давление 0,05 МПа; при абсолютном давлении паров толуола 0,15 МПа темпе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ратура кипения толуола в трубном пространстве - 123°С, теплота па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рообразования г=354,5 кДж/кг; при температуре конденсирующего пара 138°С его давление равно 0,35 МПа; теплота конденсации пара г=2160 кДж/кг; плотность пленки конденсата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=928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ент динамической вязкости конденсата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=0,2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D5AA1" w:rsidRPr="00AD5A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коэффициент теплопроводности конденсата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=0.685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удельная теплота ис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парения толуола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=3,5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Дж/кг.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спиральный теплооб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менник для охлаждения раствора хлористого кальция водой.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раствора 4,2 кг/с; начальная температура раствора равна 100°С, конечная - 30°С; начальная температура воды составляет 20°С, конечная - 40°С.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Теплофизические свойства раствора (25% СаС1) при средней рабочей температуре: плотность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=1240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динамической вяз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кости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=5,9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D5AA1" w:rsidRPr="00AD5A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с=3060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критерий Прандтля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=30; коэффициент теплопроводности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=0.6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воды приведены в табл. 1.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пластинчатый тепло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обменник для охлаждения водного раствора лимонной кислоты водой.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Исходные данные: расход раствора 8,5 </w:t>
      </w:r>
      <w:r w:rsidRPr="00AD5AA1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м</w:t>
      </w:r>
      <w:r w:rsidR="00AD5AA1" w:rsidRPr="00AD5AA1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vertAlign w:val="superscript"/>
          <w:lang w:eastAsia="ru-RU"/>
        </w:rPr>
        <w:t>3</w:t>
      </w:r>
      <w:r w:rsidR="00AD5AA1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/</w:t>
      </w:r>
      <w:r w:rsidRPr="00AD5AA1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>ч</w:t>
      </w:r>
      <w:r w:rsidRPr="00A415B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;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раствора на входе 80°С, на выходе 30°С; допустимое сопротивление теплообмен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 по обоим потокам 0,40 МПа.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Теплофизические свойства раствора кислоты при средней рабочей температуре: плотность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=1100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коэффициент динамической вязкости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=7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D5AA1" w:rsidRPr="00AD5AA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с=3560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коэффициент теплопроводности 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=0.68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воды приведены в табл. 1. Ориентировочное значение коэффициента теплопередачи К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=500 Вт/(м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AD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стандартный аппарат воздушного охлаждения для конденсации и последующего охлаждения углеводорода. Исходные данные: расход углеводорода 3,8 кг/с; избыточное давление 0,06 МПа; конечная температура жидкого углеводорода равна 45°С. Температура воздуха на выходе из теплообменника 60°С. По всей длине зоны конденсации температура постоянна и в соответствии с абсолютным давлением 0,16 МПа равна 110°С.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Теплофизические свойства конденсата в зоне конденсации: плотность 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=760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коэффициент динамической вязкости 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61B2D" w:rsidRPr="00461B2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эффициент теплопроводности 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=0,13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теплоем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кости с=2450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теплота конденсации г=3,19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Дж/кг. Теплофизические свойства конденсата в зоне охлаждения при средней температуре: плотность 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=780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динамической вяз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кости 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=7,3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61B2D" w:rsidRPr="00461B2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с=2150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коэффициент теплопроводности 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=0,14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Ориентировочное значение коэффициента теплопередачи К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=200 Вт/(м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теплообменник для охлаждения толуола водой.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толуола 12,5 кг/с; температура толуола на входе в аппарат равна 105°С, на выходе - 40°С; начальная температура воды 25°С, конечная 35°С.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толуола при средней температуре: плот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 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=821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с=1780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эффициент динамической вязкости 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=0,35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61B2D" w:rsidRPr="00461B2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воды приведены в табл. 1. Ориентировочное значение коэффициента теплопередачи К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ор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=300 Вт/(м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46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теплообменный аппа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 типа «труба в трубе» для нагревания нефти дистиллятом дизель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топлива.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дизельного топлива 16000 кг/ч, его началь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температура 265°С, конечная 160°С; расход нефти 80000 кг/ч,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пература нефти на входе в аппарат равна 120°С.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теплоносителей при средней рабочей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пературе.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Дистиллят дизельного топлива: плотность </w:t>
      </w:r>
      <w:r w:rsidR="00A5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=696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коэффициент кинематической вязкости </w:t>
      </w:r>
      <w:r w:rsidR="00A558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,05</w:t>
      </w:r>
      <w:r w:rsidR="00A558DA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558DA" w:rsidRPr="00A558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558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/с: коэффициент теплопровод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ности </w:t>
      </w:r>
      <w:r w:rsidR="00A5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=0,123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5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коэффициент теплоемкости с=2,64</w:t>
      </w:r>
      <w:r w:rsidR="004B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4B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Нефть: плотность </w:t>
      </w:r>
      <w:r w:rsidR="0099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=784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с=2,282 кДж/(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99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коэффициент теплопроводности </w:t>
      </w:r>
      <w:r w:rsidR="00995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</w:t>
      </w:r>
      <w:r w:rsidR="009956E6" w:rsidRPr="009956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125 Вт/(м-К); коэф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фициент кинематической вязкости </w:t>
      </w:r>
      <w:r w:rsidR="009956E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υ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,43</w:t>
      </w:r>
      <w:r w:rsidR="009956E6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9956E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Рассчитать и подобрать нормализованный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паритель для нагрева кубовой жидкости ректификационной колонны для выделения пропиленовой фракции водяным паром смеси. Исходные данные: давление в трубном пространстве (кубовой смеси) равно 1,3 МПа, в межтрубном (пара) - 0,5 МПа; расход кубовой жид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кости 5 кг/с; начальная температура кубовой жидкости составляет 60°С, а конечная - 120°С. Начальная температура пара равна 130°С. Теплофизические характеристики теплоносителей при средней рабо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чей температуре.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Кубовая жидкость: плотность 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=986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температура кипения 120°С; коэффициент теплопроводности </w:t>
      </w:r>
      <w:r w:rsidR="009137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</w:t>
      </w:r>
      <w:r w:rsidR="0091378F" w:rsidRPr="009137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коэффици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ент динамической вязкости 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=9,7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91378F" w:rsidRPr="009137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с=1923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теплота парообразования г=137,652 кДж/кг, эн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тальпия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=558,9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Дж/кг.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Пар: плотность 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=1,49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с=2206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коэффициент теплопроводности 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=0.026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энталь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пия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91378F">
        <w:rPr>
          <w:rFonts w:ascii="Times New Roman" w:eastAsia="Times New Roman" w:hAnsi="Times New Roman" w:cs="Times New Roman"/>
          <w:color w:val="000000"/>
          <w:sz w:val="28"/>
          <w:szCs w:val="28"/>
        </w:rPr>
        <w:t>=273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Дж/кг.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проектный расчет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кожухотрубчатого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холодильника для охлаждения водой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коррозионноактивного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кубового остатка ректификационной колонны.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начальная температура воды равна 20°С, а конеч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ная - 40°С. Расход кубового остатка 4 кг/с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температурой 105,5°С и конечной 30°С. Кубовый остаток, как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коррозионноактив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направляется в трубное пространство, а вода - в межтрубное. Теплофизические свойства теплоносителей при средней рабочей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пературе.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Кубовый остаток: коэффициент теплоемкости с=4190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эффициент теплопроводности 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=0.622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плотность 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=986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динамической вязкости 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=0.54 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1378F" w:rsidRPr="009137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объемного расширения 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=48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1378F" w:rsidRPr="009137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91378F" w:rsidRPr="009137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Вода: коэффициент теплоемкости с=4180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те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плопроводности 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=0.618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коэффициент динамической вязко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 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=0.804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r w:rsidR="0091378F" w:rsidRP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плотность </w:t>
      </w:r>
      <w:r w:rsidR="0091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=996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проектный расчет конденсатора для конденсации па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ров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диэтиленгликоля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(ДЭГ). Охлаждение осуществляется технической водой, которая подается в трубное пространство.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расход паров ДЭГ на входе в конденсатор 1,5 кг/ч; начальная температура воды - 20°С, а конечная - 35°С; начальная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пература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ДЭГа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- 140°С. Давление в трубном пространстве равно 0,2 МПа, а в межтрубном -1,5 МПа.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теплоносителей при средней рабочей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пературе.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ДЭГ: плотность </w:t>
      </w:r>
      <w:r w:rsidR="009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=986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коэффициент динамической вязкости </w:t>
      </w:r>
      <w:r w:rsidR="009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=0,45</w:t>
      </w:r>
      <w:r w:rsidR="009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D2108" w:rsidRPr="009D210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9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удельная теплота конденсации г=754,2 кДж/кг; коэф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фициент теплопроводности </w:t>
      </w:r>
      <w:r w:rsidR="009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=0,163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Вода: плотность воды </w:t>
      </w:r>
      <w:r w:rsidR="009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=996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коэффициент теплоемкости с=4180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9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коэффициент динамической вязкости воды </w:t>
      </w:r>
      <w:r w:rsidR="009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=0.8</w:t>
      </w:r>
      <w:r w:rsidR="009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D210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коэффициент теплопроводности воды </w:t>
      </w:r>
      <w:r w:rsidR="009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=0.612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D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1C1222" w:rsidRPr="00A415B5" w:rsidRDefault="001C1222" w:rsidP="00CB5E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Рассчитать и подобрать нормализованный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кожухотрубчатый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конденсатор для конденсации паров ацетона в установке получения ацетона. В качестве охлаждающей жидкости принять воду.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 температура паров ацетона равна 56°С, расход аце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тона составляет 5,2 кг/с, начальная температура воды равна 20°С, ко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нечная - 35°С.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свойства теплоносителей при средней рабочей тем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пературе.</w:t>
      </w:r>
    </w:p>
    <w:p w:rsidR="001C1222" w:rsidRPr="00A415B5" w:rsidRDefault="001C1222" w:rsidP="00CB5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Удельная теплота конденсации паров ацетона г=522,8 кДж/кг, темпе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ратура конденсации паров ацетона 56°С, коэффициент теплопровод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ности ацетона 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=1,05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A4BC6" w:rsidRPr="007A4BC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плотность конденсата ацетона 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=750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коэффициент динамической вязкости ацетона 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=0,236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с, коэффициент теплопроводности 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λ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1.163 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A4BC6" w:rsidRPr="007A4BC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коэффи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циент динамической вязкости воды 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</w:rPr>
        <w:t>=0,8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7A4BC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плотность воды 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=993 кг/м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коэффициент теплоемкости воды с=4180 Дж/(</w:t>
      </w:r>
      <w:proofErr w:type="spellStart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r w:rsidR="007A4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4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446BE" w:rsidRDefault="004446BE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46" w:rsidRDefault="00CB5E46" w:rsidP="00433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617" w:rsidRDefault="007C3617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ЛИТЕРАТУРА</w:t>
      </w:r>
    </w:p>
    <w:p w:rsidR="00CB5E46" w:rsidRPr="002347E5" w:rsidRDefault="00CB5E46" w:rsidP="007C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Поникаров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Гайнулли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М.Г. Машины и аппараты химиче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производств и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нефтегазопереработки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Учебник. - Изд. 2-е, пере- раб. и доп. - М.: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Альфа-М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 - 608 с.: ил.</w:t>
      </w:r>
    </w:p>
    <w:p w:rsidR="007C3617" w:rsidRPr="006213FA" w:rsidRDefault="007C3617" w:rsidP="00CB5E46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Машины и аппараты химичес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производств: Учебник для ву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 по специальности «Машины и аппараты химических производств и предприятий строительных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материалов»/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Поникаров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О.А.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релыгин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В.Н. Доронин, М.Г.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Гайнуллин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Машиностроение,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1989.-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Шаповалов Ю.Н., Шейн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и аппараты общехимиче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назначения. Учеб. пособие. - Воронеж: Изд-во ВГУ, 1981. - 304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Хуснутдинов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Сайфуллин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Р.С., Хабибуллин И.Г. Оборудо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производства неорганических веществ: Учеб. пособие для ву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зов. - Л.: Химия, 1987. - 248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Проектирование процессов и аппаратов пищевых производств / Под. ред. В. Н. </w:t>
      </w:r>
      <w:proofErr w:type="spellStart"/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Стабникова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Киев: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школа, 1982. - 199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Машиностроение. Энциклопедия / Ред. Совет: К.В. Фролов (пред.) и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др..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Машины и аппараты химических и нефтехимических производств. </w:t>
      </w:r>
      <w:r w:rsidRPr="006213FA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/>
        </w:rPr>
        <w:t>t</w:t>
      </w:r>
      <w:r w:rsidRPr="006213FA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.</w:t>
      </w:r>
      <w:r w:rsidRPr="006213FA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en-US"/>
        </w:rPr>
        <w:t>IV</w:t>
      </w:r>
      <w:r w:rsidRPr="006213FA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- 12 / М.Б. Генералов, В.П. Александров, В.В. Алек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сеев и др.; Под общ. ред. М.Б.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Генералова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Машиностроение, 2004,- 832 с</w:t>
      </w:r>
    </w:p>
    <w:p w:rsidR="007C3617" w:rsidRPr="006213FA" w:rsidRDefault="007C3617" w:rsidP="007C3617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 по проектированию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процессы и аппараты химической технологии: Посо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бие по проектированию /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Г.С.Борисов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В.П.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Брыков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Ю.И.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Дытнерский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др./ Под ред. Ю.И.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Дытнерского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- 2-е изд. - М.: Химия, 1991,- 496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Альперт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Л.З. Основы проектирования химических установок. - М.: Высшая школа, 1982. - 304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Иоффе И.Л. Проектирование процессов и аппаратов химической технологии: Учебник для техникумов. - Л.: Химия, 1991. - 352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 И.А. Ректификационные и абсорбционные аппара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ты. Методы расчета и основы конструирования. - 2-е изд. - М.: Хи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мия,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1971.-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Доманский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В. Машины и аппараты химических производств: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Примеры и задачи. Учеб. пособие/ И.В.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Доманский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[и др.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общ. ред. В.Н. Соколова-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JL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Машиностроение, 1982,- 384 с.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и задачи по курсам МАХП и ОНГП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Поникаров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Поникаров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Рачковский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Расчеты ма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шин и аппаратов химических производств и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нефтегазопереработки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(примеры и задачи): Учебное пособие. - М.: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Альфа-М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 - 720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Примеры и задачи по курсу «Машины и аппараты химических производств». Под ред. В.М. Ульянова. - Н. Новгород: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гос.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ун-т., 2003. - 356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и аппараты химических производств: Примеры и зада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чи. Учеб. пособие/ И.В.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Доманский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В.П. Исаков, Г.М. Островский и др.; Под общ. ред. В.Н. Соколова-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JL: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Машиностроение, 1982,- 384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Сарданашвили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Г., Львова А. И. Примеры и задачи по техно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логии переработки нефти и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газа.-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2-е изд. М.: Химия, 1980,- 256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Расчеты основных процессов и аппаратов нефтепереработки: Справочник / Г.Г. Рабинович, П.М. Рябых, П.А. Хохряков и др.; Под ред. Е.Н. Судакова. </w:t>
      </w:r>
      <w:r w:rsidRPr="006213F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-3-е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изд. М.: Химия, 1979. - 568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Кузнецов А.А.,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Кагерманов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С.М., Судаков Е.Н. Расчеты процес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сов и аппаратов нефтеперерабатывающей промышленности. </w:t>
      </w:r>
      <w:r w:rsidRPr="006213F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-2-е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изд. - Л.: Химия, 1974. - 344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Романков П.Г., Фролов В.Ф.,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Флисюк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О.М., Курочкина М.И. Методы расчета процессов и аппаратов химической технологии (при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меры и задачи). - СПб: Химия, 1993. - 496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 К.Ф., Романков П.Г., Носков А.А. Примеры и задачи по курсу процессов и аппаратов химической технологии. - Л.: Химия, 1987. - 576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Маньковский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Толчинский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А.Р., Александров М.В. Тепло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обменная аппаратура химических производств. Инженерные методы расчета. - Л.: Химия, 1976,- 368 с.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Теплопередача и аппаратурное оформление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Исаченко В.П., Осипова В.А.,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Сукомел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Теплопередача.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1981. - 417с.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Михеев М.А., Михеева И.М. Основы теплопередачи,- М.: Энер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гия,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1977.-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Лунин О.Г.,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Вельтищев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Теплообменные аппараты пищевых производств.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1987,- 239 с.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24.0левский В.М.,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Ручинский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В.Р.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Роторно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пленочные тепло- и массообменные аппараты. - М.: Химия, 1977. - 208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Барановский Н.В., Коваленко Л.М.,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Ястребенецкий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А.Р. Пла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стинчатые и спиральные теплообменники. - М.: Машиностроение,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1973.-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Дрейцер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 Компактные теплообменные аппараты. - М.: МАИ,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1986.-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Шмеркович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Аппараты воздушного охлаждения для техно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логических установок нефтеперерабатывающих и химических заво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дов. -М.: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ЦИНТИхимнефтемаш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1967,- 131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 Л.М., Глушков А.Ф. Теплообменники с интенсифи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кацией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теплоотдачи.-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Энергоатомиздат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1986-240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 П.И., Каневец Г.Е., Селиверстов В.М. Справочник по те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плообменным аппаратам. - М.: Машиностроение, 1989. -368с.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Справочник по теплообменникам: в 2т. Т. 1 / Пер. с англ. Под ред. Б.С. Петухова, В.К. </w:t>
      </w:r>
      <w:proofErr w:type="spellStart"/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Шикова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Энергоатомиздат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1987. - 560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Справочник по теплообменникам: в 2т. Т.2/Пер. с англ. Под ред. О.Г. Мартыненко и др.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Энергоатомиздат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1987. - 352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Промышленная теплоэнергетика и теплотехника: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Энергоатомиздат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1983. - 552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Тепло- и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массообмен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Теплотехнический эксперимент: Спра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вочник.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1982. - 510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Стандартные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теплообменные аппараты обще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 назначения. Каталог.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ЦИНТИхимнефтемаш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1991. - 39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теплообменные аппараты общего и специ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ального назначения. Каталог.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ЦИНТИхимнефтемаш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1991. - 106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Теплообменники типа «труба в трубе». Каталог.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ЦИНТИ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химнефтемаш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1979. - 25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Трубчатые теплообменные аппараты из фторопласта. Каталог.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ЦИНТИхимнефтемаш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1984. - 23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Аппараты воздушного охлаждения. 4.1 и 4.2. Каталог.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ЦИНТИхимнефтемаш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1988. - 21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Пластинчатые теплообменные аппараты. Каталог.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ТИхимнефтемаш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1983. - 56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Стальные спиральные теплообменники. Каталог. - М.: ЦИНТИ-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1976. - 23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9929 - 77. Аппараты теплообменные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стальные. Типы. Основные параметры и размеры.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15122 - 79. Теплообменники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непод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вижными трубными решетками и с температурным компенсатором на кожухе.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14246 - 79. Теплообменники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пла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вающей головкой. Основные параметры и размеры.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14245 - 79. Теплообменники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кожухотрубчатые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разными трубами. Основные параметры и размеры.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11875 -79. Аппараты с вращающимися барабанами обще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назначения. Основные параметры и размеры.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Справочник - каталог (Промышленная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кожухотрубчатая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обменная аппаратура). - М.: ВНИИНЕФТЕМАШ, ИНТЕК ЛТД, 1992. - 265 с.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аппаратурное оформление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Кафаров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Основы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массопередачи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- 3-е изд. - М.: Высшая школа, 1979,- 494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Шервуд Т.,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Пигфорд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Р.Л.,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Уилки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Пер. с англ.; Под ред.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В.А.Малюсова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Химия, 1982. - 696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 И.А.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Массопередача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ректификации и абсорб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многокомпонентных смесей. - Л.: Химия, 1975. - 320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Абсорбция газов. - М.: Химия, 1976. - 656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Семенова Т.А.,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Лейтес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И.Л.,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Аксельрод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и др. Очистка тех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нологических газов. -М.: Химия, 1969. - 392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Багатуров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Основы теории и расчета перегонки и ректифи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кации,- 3-е изд. - М.: Химия, 1974. - 439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Стабников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Перегонка и ректификация спирта. - М.: Пище-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1962. - 503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Петлюк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Ф.Б., Серафимов Л.А. Многокомпонентная ректифика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ция. Теория и расчет. - М.: Химия, 1983. - 304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Коган В.Б. Азеотропная и экстрактивная ректификация. - Л.: Химия,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1971.-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432 с.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56.Основы жидкостной экстракции / Под ред. Г.А. 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Ягодина.-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Химия, 1981,- 400 с.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Теплообмен, сушка и оборудование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тепломассопереноса /Под ред. А.Н. Леонтьева. - М.: Высшая школа, 1979. - 495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Промышленные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тепломассообменные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 и установки / Под ред. А.М. Бакланова.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1986. - 327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Промышленные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тепломассобменные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 и установки. / А.М.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Бакластов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В.А. Горбенко, О.А. Данилов и др.-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Энергоатом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1986. - 327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 П.Д., Щукин А.А. Теплоиспользующие установки про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мышленных предприятий. - М.: Энергия, 1970,- 408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Лыков М.В. Теория сушки. - М.: Энергия, 1968,- 470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Лыков М.В. Сушка в химической промышленности. - М.: Хи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мия, 1976,- 432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Романков П.Г.,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Рашковская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Н.Б. Сушка во взвешенном состоя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нии. - 3-е изд. - Л.: Химия, 1979,- 272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Сажин Б.С. Основы техники сушки. - М.: Химия, 1984. - 319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Лыков М.В.,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Леончик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Б.М. Распылительные сушилки. - М.: Машиностроение, 1966. - 336 с.</w:t>
      </w:r>
    </w:p>
    <w:p w:rsidR="007C3617" w:rsidRPr="007C3617" w:rsidRDefault="007C3617" w:rsidP="007C3617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Сушильные аппараты и установки. Каталог.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ЦИНТИхим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нефтемаш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1988. - 72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Тимонин А.С. Основы конструирования и расчета технологи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ческого и природоохранного оборудования. Справочник, т.2. - Калуга, издательство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Н.Бочкаревой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 - 1028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Вихман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Г.Л., Круглов С.А. Основы конструирования аппара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и машин нефтеперерабатывающих заводов. - М.: Машинострое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1978. - 328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Конструирование и расчет машин химических производств / Под. общ. ред. Э.Э.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Кольмана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Иванова.-</w:t>
      </w:r>
      <w:proofErr w:type="gram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Машиностроение, 1985. - 408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Машины химических производств. Атлас конструкций / Под ред. Э.Э.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Кольмана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-Иванова. - М.: Машиностроение, 1981. - 118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 и конструирование машин и аппаратов химических производств: Примеры и задачи / М.Ф. Михалев, Н.П. Третьяков, И.А. Мильченко и др.; Под. общ. ред. М.Ф. Михалева. - Л.: Машинострое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1984. - 301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Лащинский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А. Конструирование сварных химических аппа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ратов: Справочник,- Л: Машиностроение, 1981,- 382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Лащинский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Толчинский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А.Р. Основы конструирования и расчета химической аппаратуры. Справочник. - Л.: Машиностроение,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1970.-752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Криворот А. С. Конструкции и основы проектирования машин и аппаратов химической промышленности. Учеб. пособие для техни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кумов. - М.: Машиностроение, 1976. - 376 с.</w:t>
      </w:r>
    </w:p>
    <w:p w:rsidR="007C3617" w:rsidRPr="006213FA" w:rsidRDefault="007C3617" w:rsidP="007C36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Теплофизические параметры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Чиркин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Теплопроводность промышленных материалов. Справочное пособие. - 2-е изд.-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Машгиз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1962,- 247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Теплофизические свойства веществ. Справочник. - М. - 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JL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Госэнергоиздат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1956,- 367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Теплофизический справочник. Под общ. ред. В.Н. Юренева и П. Д. Лебедева, т. 2. - М.: Энергия, 1976. - 896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Варгафтик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Н.Б. Справочник по тепло физическим свойствам газов и жидкостей. - М.: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Физматгиз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1963. - 708 с.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Теплофизические свойства веществ и материалов, </w:t>
      </w: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11. - М.: Издательство стандартов, 1977. - 160</w:t>
      </w:r>
    </w:p>
    <w:p w:rsidR="007C3617" w:rsidRPr="006213FA" w:rsidRDefault="007C3617" w:rsidP="007C36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Бретшнайдер</w:t>
      </w:r>
      <w:proofErr w:type="spellEnd"/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Свойства газов и жидкостей. - М.-Л.: Хи</w:t>
      </w:r>
      <w:r w:rsidRPr="0062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мия,1970,- 535 с</w:t>
      </w:r>
    </w:p>
    <w:p w:rsidR="00D06968" w:rsidRDefault="00D06968" w:rsidP="000B4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5E46" w:rsidRDefault="00CB5E46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B4647" w:rsidRDefault="00A658DA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658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Приложение</w:t>
      </w:r>
    </w:p>
    <w:p w:rsidR="007C3617" w:rsidRDefault="007C3617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A658DA" w:rsidRDefault="00A658DA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658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Таблица 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A658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Теплофизические свойства воды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1"/>
        <w:gridCol w:w="1349"/>
        <w:gridCol w:w="1532"/>
        <w:gridCol w:w="1363"/>
        <w:gridCol w:w="1328"/>
        <w:gridCol w:w="1329"/>
      </w:tblGrid>
      <w:tr w:rsidR="00EC2070" w:rsidTr="00EC2070">
        <w:tc>
          <w:tcPr>
            <w:tcW w:w="1341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t,</w:t>
            </w:r>
          </w:p>
          <w:p w:rsidR="00EC2070" w:rsidRPr="00A658DA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34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,</w:t>
            </w:r>
          </w:p>
          <w:p w:rsidR="00EC2070" w:rsidRPr="00A658DA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кг/м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32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bscript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EC2070" w:rsidRPr="00A658DA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кДж/(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кг·К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3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λ·10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EC2070" w:rsidRP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Вт/(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м·К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28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υ·10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</w:p>
          <w:p w:rsidR="00EC2070" w:rsidRP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/с</w:t>
            </w:r>
          </w:p>
        </w:tc>
        <w:tc>
          <w:tcPr>
            <w:tcW w:w="1329" w:type="dxa"/>
          </w:tcPr>
          <w:p w:rsidR="00EC2070" w:rsidRP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r</w:t>
            </w:r>
          </w:p>
        </w:tc>
      </w:tr>
      <w:tr w:rsidR="00EC2070" w:rsidTr="00EC2070">
        <w:tc>
          <w:tcPr>
            <w:tcW w:w="1341" w:type="dxa"/>
          </w:tcPr>
          <w:p w:rsidR="00EC2070" w:rsidRPr="00A658DA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34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999,9</w:t>
            </w:r>
          </w:p>
        </w:tc>
        <w:tc>
          <w:tcPr>
            <w:tcW w:w="1532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4,212</w:t>
            </w:r>
          </w:p>
        </w:tc>
        <w:tc>
          <w:tcPr>
            <w:tcW w:w="1363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55,1</w:t>
            </w:r>
          </w:p>
        </w:tc>
        <w:tc>
          <w:tcPr>
            <w:tcW w:w="1328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1,789</w:t>
            </w:r>
          </w:p>
        </w:tc>
        <w:tc>
          <w:tcPr>
            <w:tcW w:w="132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13,67</w:t>
            </w:r>
          </w:p>
        </w:tc>
      </w:tr>
      <w:tr w:rsidR="00EC2070" w:rsidTr="00EC2070">
        <w:tc>
          <w:tcPr>
            <w:tcW w:w="1341" w:type="dxa"/>
          </w:tcPr>
          <w:p w:rsidR="00EC2070" w:rsidRPr="00A658DA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34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998,2</w:t>
            </w:r>
          </w:p>
        </w:tc>
        <w:tc>
          <w:tcPr>
            <w:tcW w:w="1532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4,183</w:t>
            </w:r>
          </w:p>
        </w:tc>
        <w:tc>
          <w:tcPr>
            <w:tcW w:w="1363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328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1,006</w:t>
            </w:r>
          </w:p>
        </w:tc>
        <w:tc>
          <w:tcPr>
            <w:tcW w:w="132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7,02</w:t>
            </w:r>
          </w:p>
        </w:tc>
      </w:tr>
      <w:tr w:rsidR="00EC2070" w:rsidTr="00EC2070">
        <w:tc>
          <w:tcPr>
            <w:tcW w:w="1341" w:type="dxa"/>
          </w:tcPr>
          <w:p w:rsidR="00EC2070" w:rsidRPr="00A658DA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134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992,2</w:t>
            </w:r>
          </w:p>
        </w:tc>
        <w:tc>
          <w:tcPr>
            <w:tcW w:w="1532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4,174</w:t>
            </w:r>
          </w:p>
        </w:tc>
        <w:tc>
          <w:tcPr>
            <w:tcW w:w="1363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328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0,659</w:t>
            </w:r>
          </w:p>
        </w:tc>
        <w:tc>
          <w:tcPr>
            <w:tcW w:w="132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4,31</w:t>
            </w:r>
          </w:p>
        </w:tc>
      </w:tr>
      <w:tr w:rsidR="00EC2070" w:rsidTr="00EC2070">
        <w:tc>
          <w:tcPr>
            <w:tcW w:w="1341" w:type="dxa"/>
          </w:tcPr>
          <w:p w:rsidR="00EC2070" w:rsidRPr="00A658DA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134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983,3</w:t>
            </w:r>
          </w:p>
        </w:tc>
        <w:tc>
          <w:tcPr>
            <w:tcW w:w="1532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4,178</w:t>
            </w:r>
          </w:p>
        </w:tc>
        <w:tc>
          <w:tcPr>
            <w:tcW w:w="1363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328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0,478</w:t>
            </w:r>
          </w:p>
        </w:tc>
        <w:tc>
          <w:tcPr>
            <w:tcW w:w="132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2,98</w:t>
            </w:r>
          </w:p>
        </w:tc>
      </w:tr>
      <w:tr w:rsidR="00EC2070" w:rsidTr="00EC2070">
        <w:tc>
          <w:tcPr>
            <w:tcW w:w="1341" w:type="dxa"/>
          </w:tcPr>
          <w:p w:rsidR="00EC2070" w:rsidRPr="00A658DA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80</w:t>
            </w:r>
          </w:p>
        </w:tc>
        <w:tc>
          <w:tcPr>
            <w:tcW w:w="134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971,8</w:t>
            </w:r>
          </w:p>
        </w:tc>
        <w:tc>
          <w:tcPr>
            <w:tcW w:w="1532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4,195</w:t>
            </w:r>
          </w:p>
        </w:tc>
        <w:tc>
          <w:tcPr>
            <w:tcW w:w="1363" w:type="dxa"/>
          </w:tcPr>
          <w:p w:rsidR="00EC2070" w:rsidRDefault="00EC2070" w:rsidP="00EC207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328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0,366</w:t>
            </w:r>
          </w:p>
        </w:tc>
        <w:tc>
          <w:tcPr>
            <w:tcW w:w="132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2,21</w:t>
            </w:r>
          </w:p>
        </w:tc>
      </w:tr>
      <w:tr w:rsidR="00EC2070" w:rsidTr="00EC2070">
        <w:tc>
          <w:tcPr>
            <w:tcW w:w="1341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34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968,4</w:t>
            </w:r>
          </w:p>
        </w:tc>
        <w:tc>
          <w:tcPr>
            <w:tcW w:w="1532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4,220</w:t>
            </w:r>
          </w:p>
        </w:tc>
        <w:tc>
          <w:tcPr>
            <w:tcW w:w="1363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1328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0,291</w:t>
            </w:r>
          </w:p>
        </w:tc>
        <w:tc>
          <w:tcPr>
            <w:tcW w:w="1329" w:type="dxa"/>
          </w:tcPr>
          <w:p w:rsidR="00EC2070" w:rsidRDefault="00EC2070" w:rsidP="00A658D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1,75</w:t>
            </w:r>
          </w:p>
        </w:tc>
      </w:tr>
    </w:tbl>
    <w:p w:rsidR="00A658DA" w:rsidRDefault="00A658DA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C3617" w:rsidRDefault="007C3617" w:rsidP="00A658D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46535" w:rsidRPr="009A5798" w:rsidRDefault="00446535" w:rsidP="009A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 Параметры парогазовой смеси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993"/>
        <w:gridCol w:w="1275"/>
        <w:gridCol w:w="1701"/>
      </w:tblGrid>
      <w:tr w:rsidR="00446535" w:rsidRPr="00A658DA" w:rsidTr="009A5798">
        <w:trPr>
          <w:trHeight w:hRule="exact" w:val="4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Плотность,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Энтальпия,</w:t>
            </w:r>
          </w:p>
        </w:tc>
      </w:tr>
      <w:tr w:rsidR="00446535" w:rsidRPr="00A658DA" w:rsidTr="009A5798">
        <w:trPr>
          <w:trHeight w:hRule="exact" w:val="406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фракции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кг/м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кДж/кг</w:t>
            </w:r>
          </w:p>
        </w:tc>
      </w:tr>
      <w:tr w:rsidR="00446535" w:rsidRPr="00A658DA" w:rsidTr="009A5798">
        <w:trPr>
          <w:trHeight w:hRule="exact" w:val="4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120,2</w:t>
            </w:r>
          </w:p>
        </w:tc>
      </w:tr>
      <w:tr w:rsidR="00446535" w:rsidRPr="00A658DA" w:rsidTr="009A5798">
        <w:trPr>
          <w:trHeight w:hRule="exact"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181,3</w:t>
            </w:r>
          </w:p>
        </w:tc>
      </w:tr>
      <w:tr w:rsidR="00446535" w:rsidRPr="00A658DA" w:rsidTr="009A5798">
        <w:trPr>
          <w:trHeight w:hRule="exact" w:val="4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35" w:rsidRPr="00A658DA" w:rsidRDefault="00446535" w:rsidP="009A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489,9</w:t>
            </w:r>
          </w:p>
        </w:tc>
      </w:tr>
    </w:tbl>
    <w:p w:rsidR="007C3617" w:rsidRDefault="007C3617" w:rsidP="000B4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617" w:rsidRDefault="007C3617" w:rsidP="000B4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647" w:rsidRPr="00A658DA" w:rsidRDefault="006213FA" w:rsidP="007C36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Те</w:t>
      </w:r>
      <w:r w:rsidR="007C36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лофизические свойства МЭА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418"/>
        <w:gridCol w:w="1275"/>
        <w:gridCol w:w="1418"/>
        <w:gridCol w:w="1417"/>
      </w:tblGrid>
      <w:tr w:rsidR="006213FA" w:rsidRPr="00A658DA" w:rsidTr="00B73B2B">
        <w:trPr>
          <w:trHeight w:hRule="exact" w:val="15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</w:t>
            </w:r>
            <w:proofErr w:type="spellEnd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ратура</w:t>
            </w:r>
            <w:proofErr w:type="spellEnd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Плотность,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кг/м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циент</w:t>
            </w:r>
            <w:proofErr w:type="spellEnd"/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водности,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Вт/(</w:t>
            </w: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кость,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кДж/(</w:t>
            </w: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Кинемати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ческая</w:t>
            </w:r>
            <w:proofErr w:type="spellEnd"/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вязкость,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</w:t>
            </w:r>
          </w:p>
        </w:tc>
      </w:tr>
      <w:tr w:rsidR="006213FA" w:rsidRPr="00A658DA" w:rsidTr="00B73B2B">
        <w:trPr>
          <w:trHeight w:hRule="exact" w:val="6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Регенери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рованный</w:t>
            </w:r>
            <w:proofErr w:type="spellEnd"/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0,34-10"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</w:tr>
      <w:tr w:rsidR="006213FA" w:rsidRPr="00A658DA" w:rsidTr="00B73B2B">
        <w:trPr>
          <w:trHeight w:hRule="exact" w:val="6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щенный</w:t>
            </w:r>
          </w:p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3FA" w:rsidRPr="00A658DA" w:rsidRDefault="006213FA" w:rsidP="00B7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0,55-10"</w:t>
            </w:r>
            <w:r w:rsidRPr="00A65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</w:p>
        </w:tc>
      </w:tr>
    </w:tbl>
    <w:p w:rsidR="006213FA" w:rsidRDefault="006213FA" w:rsidP="00621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3FA" w:rsidRDefault="006213FA" w:rsidP="00621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13FA" w:rsidSect="00E9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9775547"/>
    <w:multiLevelType w:val="hybridMultilevel"/>
    <w:tmpl w:val="00C01088"/>
    <w:lvl w:ilvl="0" w:tplc="6AFE1A72">
      <w:start w:val="1"/>
      <w:numFmt w:val="decimal"/>
      <w:lvlText w:val="2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0B81755"/>
    <w:multiLevelType w:val="hybridMultilevel"/>
    <w:tmpl w:val="A072C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2D1713"/>
    <w:multiLevelType w:val="hybridMultilevel"/>
    <w:tmpl w:val="29AAB884"/>
    <w:lvl w:ilvl="0" w:tplc="A0DEE288">
      <w:start w:val="1"/>
      <w:numFmt w:val="decimal"/>
      <w:lvlText w:val="1.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21C5C"/>
    <w:multiLevelType w:val="hybridMultilevel"/>
    <w:tmpl w:val="5200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010FF"/>
    <w:multiLevelType w:val="hybridMultilevel"/>
    <w:tmpl w:val="C19E7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1A7"/>
    <w:rsid w:val="00012532"/>
    <w:rsid w:val="0005037B"/>
    <w:rsid w:val="00080FFA"/>
    <w:rsid w:val="0008696A"/>
    <w:rsid w:val="000B0AA8"/>
    <w:rsid w:val="000B4647"/>
    <w:rsid w:val="000B4762"/>
    <w:rsid w:val="000F151E"/>
    <w:rsid w:val="000F4B78"/>
    <w:rsid w:val="001B1269"/>
    <w:rsid w:val="001B1528"/>
    <w:rsid w:val="001C1222"/>
    <w:rsid w:val="002347E5"/>
    <w:rsid w:val="002461F1"/>
    <w:rsid w:val="002624E6"/>
    <w:rsid w:val="002670BE"/>
    <w:rsid w:val="00275F55"/>
    <w:rsid w:val="002851F7"/>
    <w:rsid w:val="002E7999"/>
    <w:rsid w:val="00314CC6"/>
    <w:rsid w:val="00334F72"/>
    <w:rsid w:val="00363CF0"/>
    <w:rsid w:val="003A4B74"/>
    <w:rsid w:val="003E0F45"/>
    <w:rsid w:val="003E72E7"/>
    <w:rsid w:val="0042700D"/>
    <w:rsid w:val="00433068"/>
    <w:rsid w:val="004446BE"/>
    <w:rsid w:val="00446535"/>
    <w:rsid w:val="004476F7"/>
    <w:rsid w:val="00461B2D"/>
    <w:rsid w:val="00482604"/>
    <w:rsid w:val="0048474F"/>
    <w:rsid w:val="004B146B"/>
    <w:rsid w:val="004C5160"/>
    <w:rsid w:val="004D2541"/>
    <w:rsid w:val="004F0ECB"/>
    <w:rsid w:val="005040F4"/>
    <w:rsid w:val="00522D00"/>
    <w:rsid w:val="005504F1"/>
    <w:rsid w:val="00586685"/>
    <w:rsid w:val="005B054F"/>
    <w:rsid w:val="005B0BF6"/>
    <w:rsid w:val="005C1D30"/>
    <w:rsid w:val="005E4423"/>
    <w:rsid w:val="006213FA"/>
    <w:rsid w:val="006548D8"/>
    <w:rsid w:val="0067459A"/>
    <w:rsid w:val="00680A40"/>
    <w:rsid w:val="00686F1F"/>
    <w:rsid w:val="006C7B67"/>
    <w:rsid w:val="006E20AB"/>
    <w:rsid w:val="00722360"/>
    <w:rsid w:val="00756729"/>
    <w:rsid w:val="007A4BC6"/>
    <w:rsid w:val="007C3617"/>
    <w:rsid w:val="007D4566"/>
    <w:rsid w:val="007E328B"/>
    <w:rsid w:val="007E4455"/>
    <w:rsid w:val="007E70BB"/>
    <w:rsid w:val="007E749A"/>
    <w:rsid w:val="00830FA4"/>
    <w:rsid w:val="00861B23"/>
    <w:rsid w:val="00873551"/>
    <w:rsid w:val="008A09A0"/>
    <w:rsid w:val="0090116D"/>
    <w:rsid w:val="00902781"/>
    <w:rsid w:val="009042F1"/>
    <w:rsid w:val="00904327"/>
    <w:rsid w:val="0091378F"/>
    <w:rsid w:val="0092514D"/>
    <w:rsid w:val="00962C07"/>
    <w:rsid w:val="009956E6"/>
    <w:rsid w:val="009A5798"/>
    <w:rsid w:val="009D2108"/>
    <w:rsid w:val="009D6DD2"/>
    <w:rsid w:val="009E59EE"/>
    <w:rsid w:val="00A31B61"/>
    <w:rsid w:val="00A415B5"/>
    <w:rsid w:val="00A558DA"/>
    <w:rsid w:val="00A658DA"/>
    <w:rsid w:val="00A748E6"/>
    <w:rsid w:val="00A94ACB"/>
    <w:rsid w:val="00A95247"/>
    <w:rsid w:val="00AC4FA7"/>
    <w:rsid w:val="00AC57A9"/>
    <w:rsid w:val="00AD5AA1"/>
    <w:rsid w:val="00AE4BCC"/>
    <w:rsid w:val="00B359B6"/>
    <w:rsid w:val="00B35B66"/>
    <w:rsid w:val="00B5168E"/>
    <w:rsid w:val="00B63811"/>
    <w:rsid w:val="00B67179"/>
    <w:rsid w:val="00B73B2B"/>
    <w:rsid w:val="00B94CCD"/>
    <w:rsid w:val="00B951D5"/>
    <w:rsid w:val="00C00488"/>
    <w:rsid w:val="00C03261"/>
    <w:rsid w:val="00C26245"/>
    <w:rsid w:val="00C26D05"/>
    <w:rsid w:val="00C35BF9"/>
    <w:rsid w:val="00C4549A"/>
    <w:rsid w:val="00C527AF"/>
    <w:rsid w:val="00C534D2"/>
    <w:rsid w:val="00CB5E46"/>
    <w:rsid w:val="00CF1F86"/>
    <w:rsid w:val="00D06968"/>
    <w:rsid w:val="00D24DE6"/>
    <w:rsid w:val="00D35702"/>
    <w:rsid w:val="00D706CE"/>
    <w:rsid w:val="00D859EA"/>
    <w:rsid w:val="00DF1339"/>
    <w:rsid w:val="00E03709"/>
    <w:rsid w:val="00E05185"/>
    <w:rsid w:val="00E33A57"/>
    <w:rsid w:val="00E34024"/>
    <w:rsid w:val="00E421A7"/>
    <w:rsid w:val="00E72030"/>
    <w:rsid w:val="00E92983"/>
    <w:rsid w:val="00EB7AAB"/>
    <w:rsid w:val="00EC2070"/>
    <w:rsid w:val="00F83BE6"/>
    <w:rsid w:val="00FD1380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D9376-FA5E-4386-9B2F-76906FBD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9E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83BE6"/>
    <w:rPr>
      <w:color w:val="808080"/>
    </w:rPr>
  </w:style>
  <w:style w:type="table" w:styleId="a7">
    <w:name w:val="Table Grid"/>
    <w:basedOn w:val="a1"/>
    <w:uiPriority w:val="59"/>
    <w:rsid w:val="00A65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4545-20F9-4734-85E4-5BB124C2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39</Pages>
  <Words>12965</Words>
  <Characters>73906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IT_Corp</cp:lastModifiedBy>
  <cp:revision>13</cp:revision>
  <dcterms:created xsi:type="dcterms:W3CDTF">2015-09-30T05:15:00Z</dcterms:created>
  <dcterms:modified xsi:type="dcterms:W3CDTF">2022-03-29T05:09:00Z</dcterms:modified>
</cp:coreProperties>
</file>