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18" w:rsidRPr="00486818" w:rsidRDefault="00486818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 w:rsidRPr="00486818">
        <w:rPr>
          <w:rFonts w:ascii="Times New Roman" w:hAnsi="Times New Roman" w:cs="Times New Roman"/>
          <w:noProof/>
          <w:lang w:eastAsia="ru-RU"/>
        </w:rPr>
        <w:t>Тематика контрольной работы по дисциплине «Технология молока и молочных продуктов»</w:t>
      </w:r>
    </w:p>
    <w:p w:rsidR="00486818" w:rsidRPr="00486818" w:rsidRDefault="007D376D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Вариант</w:t>
      </w:r>
      <w:r w:rsidR="00486818" w:rsidRPr="00486818">
        <w:rPr>
          <w:rFonts w:ascii="Times New Roman" w:hAnsi="Times New Roman" w:cs="Times New Roman"/>
          <w:noProof/>
          <w:lang w:eastAsia="ru-RU"/>
        </w:rPr>
        <w:t xml:space="preserve"> контрольной работы выбираем по последней цифре</w:t>
      </w:r>
      <w:r>
        <w:rPr>
          <w:rFonts w:ascii="Times New Roman" w:hAnsi="Times New Roman" w:cs="Times New Roman"/>
          <w:noProof/>
          <w:lang w:eastAsia="ru-RU"/>
        </w:rPr>
        <w:t xml:space="preserve"> номера </w:t>
      </w:r>
      <w:bookmarkStart w:id="0" w:name="_GoBack"/>
      <w:bookmarkEnd w:id="0"/>
      <w:r w:rsidR="00486818" w:rsidRPr="00486818">
        <w:rPr>
          <w:rFonts w:ascii="Times New Roman" w:hAnsi="Times New Roman" w:cs="Times New Roman"/>
          <w:noProof/>
          <w:lang w:eastAsia="ru-RU"/>
        </w:rPr>
        <w:t>зачетной книжки. Рассматриваем один вопрос.</w:t>
      </w:r>
    </w:p>
    <w:p w:rsidR="00486818" w:rsidRDefault="00486818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1. Изучение химического состава коровьего молока. (Цель работы: изучить химический состав коровьего молока).</w:t>
      </w:r>
    </w:p>
    <w:p w:rsidR="00486818" w:rsidRDefault="00486818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2. Изучение механической и тепловой обработки молока (Цель работы: изучить технологические процессы, связанные с механической и тепловой обработкой молока; ознакомиться с факторами, влияющими на их эффективность).</w:t>
      </w:r>
    </w:p>
    <w:p w:rsidR="00486818" w:rsidRDefault="00486818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3.</w:t>
      </w:r>
      <w:r w:rsidR="003E63F2">
        <w:rPr>
          <w:rFonts w:ascii="Times New Roman" w:hAnsi="Times New Roman" w:cs="Times New Roman"/>
          <w:noProof/>
          <w:lang w:eastAsia="ru-RU"/>
        </w:rPr>
        <w:t xml:space="preserve"> Выработка молока пастеризованного (Цель работы: ознакомиться с тетехнологическим процессом производства молока пастеризованного).</w:t>
      </w:r>
    </w:p>
    <w:p w:rsidR="003E63F2" w:rsidRDefault="003E63F2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4. Выработка кисломолочных жидких продуктов (Цель работы: ознакомиться с технологическим процессом производствакисломолочных жидких продуктов).</w:t>
      </w:r>
    </w:p>
    <w:p w:rsidR="003E63F2" w:rsidRDefault="003E63F2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5. Выработка сметаны (Цель работы: ознакомиться с технологическим процессом производства выработки сметаны).</w:t>
      </w:r>
    </w:p>
    <w:p w:rsidR="003E63F2" w:rsidRDefault="003E63F2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6. Выработка творога (Цель работы: ознакомиться с технологическим процессом производства творога).</w:t>
      </w:r>
    </w:p>
    <w:p w:rsidR="003E63F2" w:rsidRDefault="003E63F2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7. Выработка мягких свежих сыров (Цель работы: ознакомиться с технологическим процессом производства мягких свежих сыров).</w:t>
      </w:r>
    </w:p>
    <w:p w:rsidR="003E63F2" w:rsidRDefault="003E0A8F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8. Изучение технологических особенностей производства сгущенных молочных консервов с сахаром (Цель работы: ознакомиться с технологическим процессом проиводства сгущенных молочных консервов с сахаром).</w:t>
      </w:r>
    </w:p>
    <w:p w:rsidR="007D376D" w:rsidRDefault="007D376D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9. Выработка мороженого на основе сухой смеси (Цель работы: </w:t>
      </w:r>
      <w:r>
        <w:rPr>
          <w:rFonts w:ascii="Times New Roman" w:hAnsi="Times New Roman" w:cs="Times New Roman"/>
          <w:noProof/>
          <w:lang w:eastAsia="ru-RU"/>
        </w:rPr>
        <w:t>ознакомиться с технологическим процессом проиводства</w:t>
      </w:r>
      <w:r>
        <w:rPr>
          <w:rFonts w:ascii="Times New Roman" w:hAnsi="Times New Roman" w:cs="Times New Roman"/>
          <w:noProof/>
          <w:lang w:eastAsia="ru-RU"/>
        </w:rPr>
        <w:t xml:space="preserve"> мороженого на основе сухой смеси).</w:t>
      </w:r>
    </w:p>
    <w:p w:rsidR="007D376D" w:rsidRDefault="007D376D" w:rsidP="00486818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7D376D" w:rsidRDefault="007D376D" w:rsidP="00486818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Список рекомендуемой литературы:</w:t>
      </w:r>
    </w:p>
    <w:p w:rsidR="007D376D" w:rsidRPr="007D376D" w:rsidRDefault="007D376D" w:rsidP="007D376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376D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7D376D">
        <w:rPr>
          <w:rFonts w:ascii="Times New Roman" w:hAnsi="Times New Roman" w:cs="Times New Roman"/>
          <w:sz w:val="24"/>
          <w:szCs w:val="24"/>
        </w:rPr>
        <w:t xml:space="preserve"> </w:t>
      </w:r>
      <w:r w:rsidRPr="007D376D">
        <w:rPr>
          <w:rFonts w:ascii="Times New Roman" w:hAnsi="Times New Roman" w:cs="Times New Roman"/>
          <w:sz w:val="24"/>
          <w:szCs w:val="24"/>
        </w:rPr>
        <w:t>Голубева, Л. В. Технология продуктов животного происхождения. Технология молока и молочных пр</w:t>
      </w:r>
      <w:r w:rsidRPr="007D376D">
        <w:rPr>
          <w:rFonts w:ascii="Times New Roman" w:hAnsi="Times New Roman" w:cs="Times New Roman"/>
          <w:sz w:val="24"/>
          <w:szCs w:val="24"/>
        </w:rPr>
        <w:t>одуктов: лабораторный практикум: учебное пособие</w:t>
      </w:r>
      <w:r>
        <w:rPr>
          <w:rFonts w:ascii="Times New Roman" w:hAnsi="Times New Roman" w:cs="Times New Roman"/>
          <w:sz w:val="24"/>
          <w:szCs w:val="24"/>
        </w:rPr>
        <w:t>: в 2 частях</w:t>
      </w:r>
      <w:r w:rsidRPr="007D376D">
        <w:rPr>
          <w:rFonts w:ascii="Times New Roman" w:hAnsi="Times New Roman" w:cs="Times New Roman"/>
          <w:sz w:val="24"/>
          <w:szCs w:val="24"/>
        </w:rPr>
        <w:t>: [16+] / Л. В. Голубева, Е. А. Пожида</w:t>
      </w:r>
      <w:r w:rsidRPr="007D376D">
        <w:rPr>
          <w:rFonts w:ascii="Times New Roman" w:hAnsi="Times New Roman" w:cs="Times New Roman"/>
          <w:sz w:val="24"/>
          <w:szCs w:val="24"/>
        </w:rPr>
        <w:t>ева; науч. ред. Л. В. Голубева</w:t>
      </w:r>
      <w:r w:rsidRPr="007D376D">
        <w:rPr>
          <w:rFonts w:ascii="Times New Roman" w:hAnsi="Times New Roman" w:cs="Times New Roman"/>
          <w:sz w:val="24"/>
          <w:szCs w:val="24"/>
        </w:rPr>
        <w:t>; Воронежский государственный униве</w:t>
      </w:r>
      <w:r w:rsidRPr="007D376D">
        <w:rPr>
          <w:rFonts w:ascii="Times New Roman" w:hAnsi="Times New Roman" w:cs="Times New Roman"/>
          <w:sz w:val="24"/>
          <w:szCs w:val="24"/>
        </w:rPr>
        <w:t>рситет инженерных технологий. Воронеж</w:t>
      </w:r>
      <w:r w:rsidRPr="007D376D">
        <w:rPr>
          <w:rFonts w:ascii="Times New Roman" w:hAnsi="Times New Roman" w:cs="Times New Roman"/>
          <w:sz w:val="24"/>
          <w:szCs w:val="24"/>
        </w:rPr>
        <w:t>: Воронежский государственный университет инженерны</w:t>
      </w:r>
      <w:r w:rsidRPr="007D376D">
        <w:rPr>
          <w:rFonts w:ascii="Times New Roman" w:hAnsi="Times New Roman" w:cs="Times New Roman"/>
          <w:sz w:val="24"/>
          <w:szCs w:val="24"/>
        </w:rPr>
        <w:t xml:space="preserve">х технологий, 2017.  Часть 1. 81 с.: табл., схем. 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 </w:t>
      </w:r>
      <w:r w:rsidRPr="007D376D">
        <w:rPr>
          <w:rFonts w:ascii="Times New Roman" w:hAnsi="Times New Roman" w:cs="Times New Roman"/>
          <w:sz w:val="24"/>
          <w:szCs w:val="24"/>
        </w:rPr>
        <w:t xml:space="preserve"> URL: </w:t>
      </w:r>
      <w:hyperlink r:id="rId4" w:history="1">
        <w:r w:rsidRPr="007D376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https://biblioclub.ru/index.php?page=book&amp;id=482051</w:t>
        </w:r>
      </w:hyperlink>
      <w:r w:rsidRPr="007D376D">
        <w:rPr>
          <w:rFonts w:ascii="Times New Roman" w:hAnsi="Times New Roman" w:cs="Times New Roman"/>
          <w:sz w:val="24"/>
          <w:szCs w:val="24"/>
        </w:rPr>
        <w:t>.</w:t>
      </w:r>
    </w:p>
    <w:p w:rsidR="003E63F2" w:rsidRDefault="003E63F2" w:rsidP="00486818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486818" w:rsidRPr="00486818" w:rsidRDefault="00486818" w:rsidP="00486818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486818" w:rsidRDefault="00486818">
      <w:pPr>
        <w:rPr>
          <w:noProof/>
          <w:lang w:eastAsia="ru-RU"/>
        </w:rPr>
      </w:pPr>
    </w:p>
    <w:p w:rsidR="00F37118" w:rsidRDefault="00486818">
      <w:r>
        <w:rPr>
          <w:noProof/>
          <w:lang w:eastAsia="ru-RU"/>
        </w:rPr>
        <w:drawing>
          <wp:inline distT="0" distB="0" distL="0" distR="0" wp14:anchorId="5E87219F" wp14:editId="1C2FBD2D">
            <wp:extent cx="5895917" cy="46014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0736" cy="461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4"/>
    <w:rsid w:val="003E0A8F"/>
    <w:rsid w:val="003E63F2"/>
    <w:rsid w:val="00486818"/>
    <w:rsid w:val="00780804"/>
    <w:rsid w:val="007D376D"/>
    <w:rsid w:val="00F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6C87-CE67-4DBA-AEB4-C1C0255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D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blioclub.ru/index.php?page=book&amp;id=482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cp:lastPrinted>2022-03-22T11:25:00Z</cp:lastPrinted>
  <dcterms:created xsi:type="dcterms:W3CDTF">2022-03-22T11:53:00Z</dcterms:created>
  <dcterms:modified xsi:type="dcterms:W3CDTF">2022-03-22T11:53:00Z</dcterms:modified>
</cp:coreProperties>
</file>