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2F" w:rsidRPr="00E56F4C" w:rsidRDefault="00DE792F" w:rsidP="00DE792F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Министерство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образования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и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науки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Российской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Федерации</w:t>
      </w:r>
    </w:p>
    <w:p w:rsidR="00DE792F" w:rsidRPr="00E56F4C" w:rsidRDefault="00DE792F" w:rsidP="00DE792F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F4C">
        <w:rPr>
          <w:rFonts w:ascii="Times New Roman" w:hAnsi="Times New Roman" w:cs="Times New Roman"/>
          <w:bCs/>
          <w:sz w:val="28"/>
          <w:szCs w:val="28"/>
        </w:rPr>
        <w:t>Федеральная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служба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по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надзору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в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сфере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и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науки</w:t>
      </w:r>
    </w:p>
    <w:p w:rsidR="00DE792F" w:rsidRPr="00E56F4C" w:rsidRDefault="00DE792F" w:rsidP="00DE79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Федеральное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бюджетное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учреждение</w:t>
      </w:r>
    </w:p>
    <w:p w:rsidR="00DE792F" w:rsidRPr="00E56F4C" w:rsidRDefault="00DE792F" w:rsidP="00DE79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Высшего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E792F" w:rsidRPr="00E56F4C" w:rsidRDefault="00DE792F" w:rsidP="00DE79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«Казанский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национальный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исследовательский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технологический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университет»</w:t>
      </w:r>
    </w:p>
    <w:p w:rsidR="00DE792F" w:rsidRPr="00E56F4C" w:rsidRDefault="00DE792F" w:rsidP="00DE79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(ФГ</w:t>
      </w:r>
      <w:r w:rsidRPr="00C91E50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БОУ</w:t>
      </w:r>
      <w:r w:rsidRPr="00C91E50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ВО</w:t>
      </w:r>
      <w:r w:rsidRPr="00C91E50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КНИТУ)</w:t>
      </w:r>
    </w:p>
    <w:p w:rsidR="00DE792F" w:rsidRDefault="00DE792F" w:rsidP="00DE792F">
      <w:pPr>
        <w:pStyle w:val="3"/>
        <w:spacing w:line="360" w:lineRule="auto"/>
        <w:ind w:left="5387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E792F" w:rsidRPr="00E56F4C" w:rsidRDefault="00DE792F" w:rsidP="00DE792F">
      <w:pPr>
        <w:pStyle w:val="3"/>
        <w:spacing w:line="360" w:lineRule="auto"/>
        <w:ind w:left="538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6F4C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УТВЕРЖДАЮ</w:t>
      </w:r>
    </w:p>
    <w:p w:rsidR="00DE792F" w:rsidRPr="00E56F4C" w:rsidRDefault="00DE792F" w:rsidP="00DE792F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E792F" w:rsidRPr="00E56F4C" w:rsidRDefault="00DE792F" w:rsidP="00DE792F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Учебно-методической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комиссии</w:t>
      </w:r>
    </w:p>
    <w:p w:rsidR="00DE792F" w:rsidRPr="00E56F4C" w:rsidRDefault="00DE792F" w:rsidP="00DE792F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БФ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ФГ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56F4C">
        <w:rPr>
          <w:rFonts w:ascii="Times New Roman" w:hAnsi="Times New Roman" w:cs="Times New Roman"/>
          <w:sz w:val="28"/>
          <w:szCs w:val="28"/>
        </w:rPr>
        <w:t>ОУ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ВО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«КНИТУ»</w:t>
      </w:r>
    </w:p>
    <w:p w:rsidR="00DE792F" w:rsidRPr="00E56F4C" w:rsidRDefault="00DE792F" w:rsidP="00DE792F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 w:rsidRPr="00E56F4C">
        <w:rPr>
          <w:rFonts w:ascii="Times New Roman" w:hAnsi="Times New Roman" w:cs="Times New Roman"/>
          <w:sz w:val="28"/>
          <w:szCs w:val="28"/>
        </w:rPr>
        <w:t>_____________Ф.К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6F4C">
        <w:rPr>
          <w:rFonts w:ascii="Times New Roman" w:hAnsi="Times New Roman" w:cs="Times New Roman"/>
          <w:sz w:val="28"/>
          <w:szCs w:val="28"/>
        </w:rPr>
        <w:t>Ахмедзянова</w:t>
      </w:r>
      <w:proofErr w:type="spellEnd"/>
    </w:p>
    <w:p w:rsidR="00DE792F" w:rsidRPr="00E56F4C" w:rsidRDefault="00DE792F" w:rsidP="00DE792F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«____»____________20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792F">
        <w:rPr>
          <w:rFonts w:ascii="Times New Roman" w:hAnsi="Times New Roman" w:cs="Times New Roman"/>
          <w:sz w:val="28"/>
          <w:szCs w:val="28"/>
        </w:rPr>
        <w:t>2</w:t>
      </w:r>
      <w:r w:rsidRPr="00E56F4C">
        <w:rPr>
          <w:rFonts w:ascii="Times New Roman" w:hAnsi="Times New Roman" w:cs="Times New Roman"/>
          <w:sz w:val="28"/>
          <w:szCs w:val="28"/>
        </w:rPr>
        <w:t>г.</w:t>
      </w:r>
    </w:p>
    <w:p w:rsidR="007152C8" w:rsidRDefault="007152C8" w:rsidP="007152C8">
      <w:pPr>
        <w:pStyle w:val="1"/>
      </w:pPr>
    </w:p>
    <w:p w:rsidR="007152C8" w:rsidRDefault="007152C8" w:rsidP="007152C8">
      <w:pPr>
        <w:pStyle w:val="1"/>
      </w:pPr>
    </w:p>
    <w:p w:rsidR="007152C8" w:rsidRDefault="007152C8" w:rsidP="007152C8">
      <w:pPr>
        <w:pStyle w:val="1"/>
      </w:pPr>
    </w:p>
    <w:p w:rsidR="007152C8" w:rsidRDefault="007152C8" w:rsidP="007152C8">
      <w:pPr>
        <w:pStyle w:val="1"/>
      </w:pPr>
    </w:p>
    <w:p w:rsidR="007152C8" w:rsidRPr="00DE792F" w:rsidRDefault="007152C8" w:rsidP="007152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для групп </w:t>
      </w:r>
      <w:r w:rsidR="00DE792F" w:rsidRPr="00DE792F">
        <w:rPr>
          <w:sz w:val="28"/>
          <w:szCs w:val="28"/>
        </w:rPr>
        <w:t>2009</w:t>
      </w:r>
      <w:r w:rsidR="00DE792F">
        <w:rPr>
          <w:sz w:val="28"/>
          <w:szCs w:val="28"/>
        </w:rPr>
        <w:t xml:space="preserve"> </w:t>
      </w:r>
      <w:r w:rsidR="00DE792F" w:rsidRPr="00DE792F">
        <w:rPr>
          <w:sz w:val="28"/>
          <w:szCs w:val="28"/>
        </w:rPr>
        <w:t>(</w:t>
      </w:r>
      <w:r w:rsidR="00701E19" w:rsidRPr="00827149">
        <w:rPr>
          <w:sz w:val="28"/>
          <w:szCs w:val="28"/>
        </w:rPr>
        <w:t>4</w:t>
      </w:r>
      <w:r w:rsidR="00DE792F">
        <w:rPr>
          <w:sz w:val="28"/>
          <w:szCs w:val="28"/>
        </w:rPr>
        <w:t>семестр)</w:t>
      </w:r>
    </w:p>
    <w:p w:rsidR="007152C8" w:rsidRDefault="007152C8" w:rsidP="00715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«Методы и средства проектирования информационных систем и технологий»</w:t>
      </w:r>
    </w:p>
    <w:p w:rsidR="007152C8" w:rsidRDefault="007152C8" w:rsidP="007152C8">
      <w:pPr>
        <w:pStyle w:val="a7"/>
        <w:spacing w:line="240" w:lineRule="auto"/>
        <w:jc w:val="center"/>
        <w:rPr>
          <w:szCs w:val="28"/>
        </w:rPr>
      </w:pPr>
      <w:r>
        <w:rPr>
          <w:szCs w:val="28"/>
        </w:rPr>
        <w:t>направление подготовки 09.03.02 «Информационные системы и технологии»</w:t>
      </w:r>
    </w:p>
    <w:p w:rsidR="00DE792F" w:rsidRDefault="00DE792F" w:rsidP="007152C8">
      <w:pPr>
        <w:pStyle w:val="a7"/>
        <w:spacing w:line="240" w:lineRule="auto"/>
        <w:jc w:val="center"/>
        <w:rPr>
          <w:szCs w:val="28"/>
        </w:rPr>
      </w:pPr>
    </w:p>
    <w:p w:rsidR="00DE792F" w:rsidRDefault="00DE792F" w:rsidP="007152C8">
      <w:pPr>
        <w:pStyle w:val="a7"/>
        <w:spacing w:line="240" w:lineRule="auto"/>
        <w:jc w:val="center"/>
        <w:rPr>
          <w:szCs w:val="28"/>
        </w:rPr>
      </w:pPr>
    </w:p>
    <w:p w:rsidR="00DE792F" w:rsidRDefault="00DE792F" w:rsidP="007152C8">
      <w:pPr>
        <w:pStyle w:val="a7"/>
        <w:spacing w:line="240" w:lineRule="auto"/>
        <w:jc w:val="center"/>
        <w:rPr>
          <w:szCs w:val="28"/>
        </w:rPr>
      </w:pPr>
    </w:p>
    <w:p w:rsidR="00DE792F" w:rsidRDefault="00DE792F" w:rsidP="007152C8">
      <w:pPr>
        <w:pStyle w:val="a7"/>
        <w:spacing w:line="240" w:lineRule="auto"/>
        <w:jc w:val="center"/>
        <w:rPr>
          <w:szCs w:val="28"/>
        </w:rPr>
      </w:pPr>
    </w:p>
    <w:p w:rsidR="00DE792F" w:rsidRDefault="00DE792F" w:rsidP="007152C8">
      <w:pPr>
        <w:pStyle w:val="a7"/>
        <w:spacing w:line="240" w:lineRule="auto"/>
        <w:jc w:val="center"/>
        <w:rPr>
          <w:szCs w:val="28"/>
        </w:rPr>
      </w:pPr>
    </w:p>
    <w:p w:rsidR="00DE792F" w:rsidRDefault="00DE792F" w:rsidP="007152C8">
      <w:pPr>
        <w:pStyle w:val="a7"/>
        <w:spacing w:line="240" w:lineRule="auto"/>
        <w:jc w:val="center"/>
        <w:rPr>
          <w:szCs w:val="28"/>
        </w:rPr>
      </w:pPr>
    </w:p>
    <w:p w:rsidR="00DE792F" w:rsidRDefault="00DE792F" w:rsidP="007152C8">
      <w:pPr>
        <w:pStyle w:val="a7"/>
        <w:spacing w:line="240" w:lineRule="auto"/>
        <w:jc w:val="center"/>
        <w:rPr>
          <w:szCs w:val="28"/>
        </w:rPr>
      </w:pPr>
    </w:p>
    <w:p w:rsidR="00DE792F" w:rsidRDefault="00DE792F" w:rsidP="007152C8">
      <w:pPr>
        <w:pStyle w:val="a7"/>
        <w:spacing w:line="240" w:lineRule="auto"/>
        <w:jc w:val="center"/>
        <w:rPr>
          <w:szCs w:val="28"/>
        </w:rPr>
      </w:pPr>
    </w:p>
    <w:p w:rsidR="007152C8" w:rsidRDefault="007152C8" w:rsidP="007152C8">
      <w:pPr>
        <w:pStyle w:val="a7"/>
        <w:spacing w:line="240" w:lineRule="auto"/>
        <w:jc w:val="center"/>
        <w:rPr>
          <w:szCs w:val="28"/>
        </w:rPr>
      </w:pPr>
    </w:p>
    <w:p w:rsidR="007152C8" w:rsidRDefault="007152C8" w:rsidP="007152C8">
      <w:pPr>
        <w:pStyle w:val="a7"/>
        <w:spacing w:line="240" w:lineRule="auto"/>
        <w:jc w:val="center"/>
        <w:rPr>
          <w:szCs w:val="28"/>
        </w:rPr>
      </w:pPr>
    </w:p>
    <w:p w:rsidR="00E70177" w:rsidRDefault="00E70177" w:rsidP="00E70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36">
        <w:rPr>
          <w:rFonts w:ascii="Times New Roman" w:hAnsi="Times New Roman" w:cs="Times New Roman"/>
          <w:b/>
          <w:sz w:val="24"/>
          <w:szCs w:val="24"/>
        </w:rPr>
        <w:t>ВАРИАНТЫ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B36">
        <w:rPr>
          <w:rFonts w:ascii="Times New Roman" w:hAnsi="Times New Roman" w:cs="Times New Roman"/>
          <w:b/>
          <w:sz w:val="24"/>
          <w:szCs w:val="24"/>
        </w:rPr>
        <w:t>(</w:t>
      </w:r>
      <w:r w:rsidRPr="00891B36">
        <w:rPr>
          <w:rFonts w:ascii="Times New Roman" w:hAnsi="Times New Roman" w:cs="Times New Roman"/>
          <w:b/>
          <w:i/>
          <w:sz w:val="24"/>
          <w:szCs w:val="24"/>
        </w:rPr>
        <w:t>по последней цифре номера зачетной книжки</w:t>
      </w:r>
      <w:r w:rsidRPr="00891B36">
        <w:rPr>
          <w:rFonts w:ascii="Times New Roman" w:hAnsi="Times New Roman" w:cs="Times New Roman"/>
          <w:b/>
          <w:sz w:val="24"/>
          <w:szCs w:val="24"/>
        </w:rPr>
        <w:t>)</w:t>
      </w:r>
    </w:p>
    <w:p w:rsidR="007152C8" w:rsidRDefault="007152C8" w:rsidP="00E701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0177" w:rsidRPr="00634257" w:rsidRDefault="007152C8" w:rsidP="00E701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предметную</w:t>
      </w:r>
      <w:r w:rsidR="00E70177" w:rsidRPr="00634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область</w:t>
      </w:r>
      <w:r w:rsidR="00E70177" w:rsidRPr="00634257">
        <w:rPr>
          <w:rFonts w:ascii="Times New Roman" w:hAnsi="Times New Roman" w:cs="Times New Roman"/>
          <w:sz w:val="24"/>
          <w:szCs w:val="24"/>
        </w:rPr>
        <w:t>:</w:t>
      </w:r>
    </w:p>
    <w:p w:rsidR="00827149" w:rsidRPr="00827149" w:rsidRDefault="00827149" w:rsidP="00827149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149">
        <w:rPr>
          <w:rFonts w:ascii="Times New Roman" w:hAnsi="Times New Roman" w:cs="Times New Roman"/>
          <w:sz w:val="24"/>
          <w:szCs w:val="24"/>
        </w:rPr>
        <w:t>Проектирование системы пожарной безопасности.</w:t>
      </w:r>
    </w:p>
    <w:p w:rsidR="00827149" w:rsidRPr="00827149" w:rsidRDefault="00827149" w:rsidP="00827149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149">
        <w:rPr>
          <w:rFonts w:ascii="Times New Roman" w:hAnsi="Times New Roman" w:cs="Times New Roman"/>
          <w:sz w:val="24"/>
          <w:szCs w:val="24"/>
        </w:rPr>
        <w:t>Проектирование пропускной системы.</w:t>
      </w:r>
    </w:p>
    <w:p w:rsidR="00827149" w:rsidRPr="00827149" w:rsidRDefault="00827149" w:rsidP="00827149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149">
        <w:rPr>
          <w:rFonts w:ascii="Times New Roman" w:hAnsi="Times New Roman" w:cs="Times New Roman"/>
          <w:sz w:val="24"/>
          <w:szCs w:val="24"/>
        </w:rPr>
        <w:t>Проектирование системы банкомата.</w:t>
      </w:r>
    </w:p>
    <w:p w:rsidR="00827149" w:rsidRPr="00827149" w:rsidRDefault="00827149" w:rsidP="00827149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149">
        <w:rPr>
          <w:rFonts w:ascii="Times New Roman" w:hAnsi="Times New Roman" w:cs="Times New Roman"/>
          <w:sz w:val="24"/>
          <w:szCs w:val="24"/>
        </w:rPr>
        <w:t>Проектирование системы ипподрома.</w:t>
      </w:r>
    </w:p>
    <w:p w:rsidR="00827149" w:rsidRPr="00827149" w:rsidRDefault="00827149" w:rsidP="00827149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149">
        <w:rPr>
          <w:rFonts w:ascii="Times New Roman" w:hAnsi="Times New Roman" w:cs="Times New Roman"/>
          <w:sz w:val="24"/>
          <w:szCs w:val="24"/>
        </w:rPr>
        <w:t>Проектирование системы искусственного интеллекта куклы.</w:t>
      </w:r>
    </w:p>
    <w:p w:rsidR="00827149" w:rsidRPr="00827149" w:rsidRDefault="00827149" w:rsidP="00827149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149">
        <w:rPr>
          <w:rFonts w:ascii="Times New Roman" w:hAnsi="Times New Roman" w:cs="Times New Roman"/>
          <w:sz w:val="24"/>
          <w:szCs w:val="24"/>
        </w:rPr>
        <w:t>Проектирование системы проверки брака при изготовлении деталей на станке.</w:t>
      </w:r>
    </w:p>
    <w:p w:rsidR="00827149" w:rsidRPr="00827149" w:rsidRDefault="00827149" w:rsidP="00827149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149">
        <w:rPr>
          <w:rFonts w:ascii="Times New Roman" w:hAnsi="Times New Roman" w:cs="Times New Roman"/>
          <w:sz w:val="24"/>
          <w:szCs w:val="24"/>
        </w:rPr>
        <w:t>Проектирование системы телефонных переговоров.</w:t>
      </w:r>
    </w:p>
    <w:p w:rsidR="00827149" w:rsidRPr="00827149" w:rsidRDefault="00827149" w:rsidP="00827149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149">
        <w:rPr>
          <w:rFonts w:ascii="Times New Roman" w:hAnsi="Times New Roman" w:cs="Times New Roman"/>
          <w:sz w:val="24"/>
          <w:szCs w:val="24"/>
        </w:rPr>
        <w:t>Проектирование системы электронной очереди.</w:t>
      </w:r>
    </w:p>
    <w:p w:rsidR="00827149" w:rsidRPr="00827149" w:rsidRDefault="00827149" w:rsidP="00827149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149">
        <w:rPr>
          <w:rFonts w:ascii="Times New Roman" w:hAnsi="Times New Roman" w:cs="Times New Roman"/>
          <w:sz w:val="24"/>
          <w:szCs w:val="24"/>
        </w:rPr>
        <w:t>Проектирование системы контроля нагрузки спортсмена.</w:t>
      </w:r>
    </w:p>
    <w:p w:rsidR="00827149" w:rsidRPr="00827149" w:rsidRDefault="00827149" w:rsidP="00827149">
      <w:pPr>
        <w:spacing w:after="0"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0.</w:t>
      </w:r>
      <w:r w:rsidRPr="00827149">
        <w:rPr>
          <w:rFonts w:ascii="Times New Roman" w:hAnsi="Times New Roman" w:cs="Times New Roman"/>
          <w:sz w:val="24"/>
          <w:szCs w:val="24"/>
        </w:rPr>
        <w:t>Проектирование системы охранной сигнализации.</w:t>
      </w:r>
    </w:p>
    <w:p w:rsidR="00E70177" w:rsidRDefault="00E70177" w:rsidP="0082714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177" w:rsidRPr="00427523" w:rsidRDefault="00E70177" w:rsidP="00E701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91B36" w:rsidRPr="00162794" w:rsidRDefault="00891B36" w:rsidP="00891B36">
      <w:pPr>
        <w:pStyle w:val="a3"/>
        <w:tabs>
          <w:tab w:val="left" w:pos="368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891B36" w:rsidRDefault="00891B36" w:rsidP="00891B3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91B36" w:rsidRDefault="00891B36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использованием среды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27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1B36" w:rsidRDefault="00891B36" w:rsidP="00891B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523">
        <w:rPr>
          <w:rFonts w:ascii="Times New Roman" w:hAnsi="Times New Roman" w:cs="Times New Roman"/>
          <w:sz w:val="24"/>
          <w:szCs w:val="24"/>
        </w:rPr>
        <w:t>разработать мнемосхему предметной области</w:t>
      </w:r>
      <w:r>
        <w:rPr>
          <w:rFonts w:ascii="Times New Roman" w:hAnsi="Times New Roman" w:cs="Times New Roman"/>
          <w:sz w:val="24"/>
          <w:szCs w:val="24"/>
        </w:rPr>
        <w:t>, где будет использоваться проектируемая информационная си</w:t>
      </w:r>
      <w:r w:rsidR="00634257">
        <w:rPr>
          <w:rFonts w:ascii="Times New Roman" w:hAnsi="Times New Roman" w:cs="Times New Roman"/>
          <w:sz w:val="24"/>
          <w:szCs w:val="24"/>
        </w:rPr>
        <w:t>стема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1B36" w:rsidRPr="00427523" w:rsidRDefault="00891B36" w:rsidP="00891B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523">
        <w:rPr>
          <w:rFonts w:ascii="Times New Roman" w:hAnsi="Times New Roman" w:cs="Times New Roman"/>
          <w:sz w:val="24"/>
          <w:szCs w:val="24"/>
        </w:rPr>
        <w:t xml:space="preserve">построить функциональную модель </w:t>
      </w:r>
      <w:r>
        <w:rPr>
          <w:rFonts w:ascii="Times New Roman" w:hAnsi="Times New Roman" w:cs="Times New Roman"/>
          <w:sz w:val="24"/>
          <w:szCs w:val="24"/>
        </w:rPr>
        <w:t>проектируемой</w:t>
      </w:r>
      <w:r w:rsidRPr="00427523">
        <w:rPr>
          <w:rFonts w:ascii="Times New Roman" w:hAnsi="Times New Roman" w:cs="Times New Roman"/>
          <w:sz w:val="24"/>
          <w:szCs w:val="24"/>
        </w:rPr>
        <w:t xml:space="preserve"> информационной системы </w:t>
      </w:r>
      <w:r w:rsidR="00664250">
        <w:rPr>
          <w:rFonts w:ascii="Times New Roman" w:hAnsi="Times New Roman" w:cs="Times New Roman"/>
          <w:sz w:val="24"/>
          <w:szCs w:val="24"/>
        </w:rPr>
        <w:t>для предметной области</w:t>
      </w:r>
      <w:r w:rsidR="00A8791F">
        <w:rPr>
          <w:rFonts w:ascii="Times New Roman" w:hAnsi="Times New Roman" w:cs="Times New Roman"/>
          <w:sz w:val="24"/>
          <w:szCs w:val="24"/>
        </w:rPr>
        <w:t xml:space="preserve"> в </w:t>
      </w:r>
      <w:r w:rsidR="00A8791F" w:rsidRPr="00634257">
        <w:rPr>
          <w:rFonts w:ascii="Times New Roman" w:hAnsi="Times New Roman" w:cs="Times New Roman"/>
          <w:sz w:val="24"/>
          <w:szCs w:val="24"/>
        </w:rPr>
        <w:t>нотации</w:t>
      </w:r>
      <w:r w:rsidR="006342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4257">
        <w:rPr>
          <w:rFonts w:ascii="Times New Roman" w:hAnsi="Times New Roman"/>
          <w:sz w:val="24"/>
          <w:szCs w:val="24"/>
        </w:rPr>
        <w:t>D</w:t>
      </w:r>
      <w:r w:rsidR="00634257" w:rsidRPr="00C11D61">
        <w:rPr>
          <w:rFonts w:ascii="Times New Roman" w:hAnsi="Times New Roman"/>
          <w:sz w:val="24"/>
          <w:szCs w:val="24"/>
        </w:rPr>
        <w:t>F</w:t>
      </w:r>
      <w:r w:rsidR="00634257">
        <w:rPr>
          <w:rFonts w:ascii="Times New Roman" w:hAnsi="Times New Roman"/>
          <w:sz w:val="24"/>
          <w:szCs w:val="24"/>
        </w:rPr>
        <w:t>D</w:t>
      </w:r>
      <w:r w:rsidR="00664250">
        <w:rPr>
          <w:rFonts w:ascii="Times New Roman" w:hAnsi="Times New Roman" w:cs="Times New Roman"/>
          <w:sz w:val="24"/>
          <w:szCs w:val="24"/>
        </w:rPr>
        <w:t>. М</w:t>
      </w:r>
      <w:r w:rsidRPr="00427523">
        <w:rPr>
          <w:rFonts w:ascii="Times New Roman" w:hAnsi="Times New Roman" w:cs="Times New Roman"/>
          <w:sz w:val="24"/>
          <w:szCs w:val="24"/>
        </w:rPr>
        <w:t xml:space="preserve">одель </w:t>
      </w:r>
      <w:r w:rsidR="00664250">
        <w:rPr>
          <w:rFonts w:ascii="Times New Roman" w:hAnsi="Times New Roman" w:cs="Times New Roman"/>
          <w:sz w:val="24"/>
          <w:szCs w:val="24"/>
        </w:rPr>
        <w:t>должна состоять</w:t>
      </w:r>
      <w:r w:rsidRPr="00427523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контекстной диаграммы</w:t>
      </w:r>
      <w:r w:rsidR="0063425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диаграммы декомпозиции 1-го уровня</w:t>
      </w:r>
      <w:r w:rsidR="00A8791F">
        <w:rPr>
          <w:rFonts w:ascii="Times New Roman" w:hAnsi="Times New Roman" w:cs="Times New Roman"/>
          <w:sz w:val="24"/>
          <w:szCs w:val="24"/>
        </w:rPr>
        <w:t>.</w:t>
      </w:r>
    </w:p>
    <w:p w:rsidR="00891B36" w:rsidRDefault="00891B36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152C8" w:rsidRDefault="007152C8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152C8" w:rsidRDefault="007152C8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152C8" w:rsidRDefault="007152C8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152C8" w:rsidRDefault="007152C8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152C8" w:rsidRPr="00427523" w:rsidRDefault="007152C8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91B36" w:rsidRPr="00891B36" w:rsidRDefault="00891B36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B36" w:rsidRDefault="00891B36" w:rsidP="00891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36">
        <w:rPr>
          <w:rFonts w:ascii="Times New Roman" w:hAnsi="Times New Roman" w:cs="Times New Roman"/>
          <w:b/>
          <w:sz w:val="24"/>
          <w:szCs w:val="24"/>
        </w:rPr>
        <w:t>СОДЕРЖАНИЕ И ОФОРМЛЕНИЕ КОНТРОЛЬНОЙ РАБОТЫ</w:t>
      </w:r>
    </w:p>
    <w:p w:rsidR="00891B36" w:rsidRPr="001C24F0" w:rsidRDefault="00891B36" w:rsidP="00891B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1B36" w:rsidRPr="00891B36" w:rsidRDefault="00891B36" w:rsidP="00891B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B36">
        <w:rPr>
          <w:rFonts w:ascii="Times New Roman" w:hAnsi="Times New Roman" w:cs="Times New Roman"/>
          <w:sz w:val="24"/>
          <w:szCs w:val="24"/>
        </w:rPr>
        <w:t xml:space="preserve">Титульный лист с указанием варианта задания. </w:t>
      </w:r>
    </w:p>
    <w:p w:rsidR="00891B36" w:rsidRPr="00891B36" w:rsidRDefault="00891B36" w:rsidP="00891B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B36">
        <w:rPr>
          <w:rFonts w:ascii="Times New Roman" w:hAnsi="Times New Roman" w:cs="Times New Roman"/>
          <w:sz w:val="24"/>
          <w:szCs w:val="24"/>
        </w:rPr>
        <w:t xml:space="preserve">Выполненное практическое задание (шрифт </w:t>
      </w:r>
      <w:r w:rsidRPr="00891B36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891B36">
        <w:rPr>
          <w:rFonts w:ascii="Times New Roman" w:hAnsi="Times New Roman" w:cs="Times New Roman"/>
          <w:sz w:val="24"/>
          <w:szCs w:val="24"/>
        </w:rPr>
        <w:t xml:space="preserve"> </w:t>
      </w:r>
      <w:r w:rsidRPr="00891B3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91B36">
        <w:rPr>
          <w:rFonts w:ascii="Times New Roman" w:hAnsi="Times New Roman" w:cs="Times New Roman"/>
          <w:sz w:val="24"/>
          <w:szCs w:val="24"/>
        </w:rPr>
        <w:t xml:space="preserve"> </w:t>
      </w:r>
      <w:r w:rsidRPr="00891B36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91B36">
        <w:rPr>
          <w:rFonts w:ascii="Times New Roman" w:hAnsi="Times New Roman" w:cs="Times New Roman"/>
          <w:sz w:val="24"/>
          <w:szCs w:val="24"/>
        </w:rPr>
        <w:t xml:space="preserve">, 12 или 14 </w:t>
      </w:r>
      <w:proofErr w:type="spellStart"/>
      <w:proofErr w:type="gramStart"/>
      <w:r w:rsidRPr="00891B36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891B36">
        <w:rPr>
          <w:rFonts w:ascii="Times New Roman" w:hAnsi="Times New Roman" w:cs="Times New Roman"/>
          <w:sz w:val="24"/>
          <w:szCs w:val="24"/>
        </w:rPr>
        <w:t>; выравнивание –  по ширине; абзац – 1,25;междустрочный интервал – 1,5 ).</w:t>
      </w:r>
    </w:p>
    <w:p w:rsidR="00891B36" w:rsidRDefault="00891B36" w:rsidP="00891B36">
      <w:pPr>
        <w:pStyle w:val="a3"/>
        <w:tabs>
          <w:tab w:val="left" w:pos="3686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891B36" w:rsidRPr="00427523" w:rsidRDefault="00891B36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91B36" w:rsidRPr="00427523" w:rsidRDefault="00891B36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91B36" w:rsidRPr="00427523" w:rsidRDefault="00891B36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91B36" w:rsidRPr="00427523" w:rsidRDefault="00891B36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91B36" w:rsidRPr="007152C8" w:rsidRDefault="00AA7A93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C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1B36" w:rsidRPr="00427523" w:rsidRDefault="00891B36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91B36" w:rsidRDefault="00891B36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A7A93" w:rsidRDefault="00AA7A93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A7A93" w:rsidRDefault="00AA7A93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A7A93" w:rsidRDefault="00AA7A93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A7A93" w:rsidRDefault="00AA7A93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A7A93" w:rsidRDefault="00AA7A93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A7A93" w:rsidRDefault="00AA7A93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A7A93" w:rsidRDefault="00AA7A93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AA7A93" w:rsidSect="00C4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BB4"/>
    <w:multiLevelType w:val="hybridMultilevel"/>
    <w:tmpl w:val="BA2CDF50"/>
    <w:lvl w:ilvl="0" w:tplc="F03A817A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28870189"/>
    <w:multiLevelType w:val="hybridMultilevel"/>
    <w:tmpl w:val="4DBCB6FA"/>
    <w:lvl w:ilvl="0" w:tplc="09A096C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  <w:b w:val="0"/>
        <w:i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  <w:color w:val="auto"/>
      </w:rPr>
    </w:lvl>
    <w:lvl w:ilvl="2" w:tplc="EACC1F7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C0707AE"/>
    <w:multiLevelType w:val="hybridMultilevel"/>
    <w:tmpl w:val="D50E2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A11B3"/>
    <w:multiLevelType w:val="hybridMultilevel"/>
    <w:tmpl w:val="67D8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67750"/>
    <w:multiLevelType w:val="hybridMultilevel"/>
    <w:tmpl w:val="F7BEB8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C050D"/>
    <w:multiLevelType w:val="hybridMultilevel"/>
    <w:tmpl w:val="C798CEAA"/>
    <w:lvl w:ilvl="0" w:tplc="DAB863E6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B36"/>
    <w:rsid w:val="000F35DC"/>
    <w:rsid w:val="001869BB"/>
    <w:rsid w:val="001C2FC6"/>
    <w:rsid w:val="0039286D"/>
    <w:rsid w:val="00634257"/>
    <w:rsid w:val="00664250"/>
    <w:rsid w:val="006935BC"/>
    <w:rsid w:val="00701E19"/>
    <w:rsid w:val="007152C8"/>
    <w:rsid w:val="007E5FE5"/>
    <w:rsid w:val="00827149"/>
    <w:rsid w:val="00891B36"/>
    <w:rsid w:val="0091318C"/>
    <w:rsid w:val="00A40C1F"/>
    <w:rsid w:val="00A61D40"/>
    <w:rsid w:val="00A72FCB"/>
    <w:rsid w:val="00A82C6B"/>
    <w:rsid w:val="00A8791F"/>
    <w:rsid w:val="00AA7A93"/>
    <w:rsid w:val="00AF4A13"/>
    <w:rsid w:val="00BD1059"/>
    <w:rsid w:val="00C67067"/>
    <w:rsid w:val="00C755BF"/>
    <w:rsid w:val="00DE792F"/>
    <w:rsid w:val="00E70177"/>
    <w:rsid w:val="00FE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36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152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9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B36"/>
    <w:pPr>
      <w:ind w:left="720"/>
      <w:contextualSpacing/>
    </w:pPr>
  </w:style>
  <w:style w:type="table" w:styleId="a4">
    <w:name w:val="Table Grid"/>
    <w:basedOn w:val="a1"/>
    <w:rsid w:val="00891B3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B3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A7A93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A7A93"/>
    <w:rPr>
      <w:rFonts w:eastAsia="Times New Roman"/>
      <w:snapToGrid w:val="0"/>
      <w:sz w:val="28"/>
      <w:lang w:eastAsia="ru-RU"/>
    </w:rPr>
  </w:style>
  <w:style w:type="character" w:customStyle="1" w:styleId="10">
    <w:name w:val="Заголовок 1 Знак"/>
    <w:basedOn w:val="a0"/>
    <w:link w:val="1"/>
    <w:rsid w:val="007152C8"/>
    <w:rPr>
      <w:rFonts w:eastAsia="Times New Roman"/>
      <w:b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792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Сиразева Марина Леонидовна</cp:lastModifiedBy>
  <cp:revision>3</cp:revision>
  <dcterms:created xsi:type="dcterms:W3CDTF">2023-03-22T05:21:00Z</dcterms:created>
  <dcterms:modified xsi:type="dcterms:W3CDTF">2023-03-22T05:23:00Z</dcterms:modified>
</cp:coreProperties>
</file>