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proofErr w:type="gramStart"/>
      <w:r>
        <w:rPr>
          <w:sz w:val="36"/>
          <w:szCs w:val="36"/>
        </w:rPr>
        <w:t>по</w:t>
      </w:r>
      <w:proofErr w:type="gramEnd"/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BD0327">
        <w:rPr>
          <w:sz w:val="36"/>
          <w:szCs w:val="36"/>
        </w:rPr>
        <w:t>Обустройство нефтегазовых промыслов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BD0327" w:rsidRDefault="00BD0327" w:rsidP="00CE6BCF">
      <w:pPr>
        <w:spacing w:line="360" w:lineRule="auto"/>
        <w:ind w:firstLine="851"/>
        <w:jc w:val="center"/>
        <w:rPr>
          <w:sz w:val="28"/>
          <w:szCs w:val="28"/>
        </w:rPr>
      </w:pPr>
      <w:r w:rsidRPr="00BD0327">
        <w:rPr>
          <w:sz w:val="28"/>
          <w:szCs w:val="28"/>
        </w:rPr>
        <w:t>Обустройство нефтегазовых промыслов</w:t>
      </w:r>
      <w:r w:rsidR="00CE6BCF" w:rsidRPr="00BD0327">
        <w:rPr>
          <w:sz w:val="28"/>
          <w:szCs w:val="28"/>
        </w:rPr>
        <w:t xml:space="preserve">, 15.03.02, </w:t>
      </w:r>
      <w:r w:rsidRPr="00BD0327">
        <w:rPr>
          <w:sz w:val="28"/>
          <w:szCs w:val="28"/>
        </w:rPr>
        <w:t>6</w:t>
      </w:r>
      <w:r w:rsidR="00CE6BCF" w:rsidRPr="00BD0327">
        <w:rPr>
          <w:sz w:val="28"/>
          <w:szCs w:val="28"/>
        </w:rPr>
        <w:t xml:space="preserve"> сем</w:t>
      </w:r>
      <w:proofErr w:type="gramStart"/>
      <w:r w:rsidR="00CE6BCF" w:rsidRPr="00BD0327">
        <w:rPr>
          <w:sz w:val="28"/>
          <w:szCs w:val="28"/>
        </w:rPr>
        <w:t xml:space="preserve">., </w:t>
      </w:r>
      <w:proofErr w:type="spellStart"/>
      <w:proofErr w:type="gramEnd"/>
      <w:r w:rsidR="007A5822" w:rsidRPr="00BD0327">
        <w:rPr>
          <w:sz w:val="28"/>
          <w:szCs w:val="28"/>
        </w:rPr>
        <w:t>ускор</w:t>
      </w:r>
      <w:proofErr w:type="spellEnd"/>
      <w:r w:rsidR="003C74D0" w:rsidRPr="00BD0327">
        <w:rPr>
          <w:sz w:val="28"/>
          <w:szCs w:val="28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5A3D54">
        <w:rPr>
          <w:rFonts w:eastAsia="TimesNewRoman,Bold"/>
          <w:sz w:val="28"/>
          <w:szCs w:val="28"/>
        </w:rPr>
        <w:t>0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proofErr w:type="gramStart"/>
      <w:r w:rsidRPr="005C43BB">
        <w:rPr>
          <w:rFonts w:eastAsia="TimesNewRoman,Bold"/>
          <w:sz w:val="28"/>
          <w:szCs w:val="28"/>
        </w:rPr>
        <w:t>4</w:t>
      </w:r>
      <w:proofErr w:type="gramEnd"/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proofErr w:type="gramStart"/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</w:t>
      </w:r>
      <w:proofErr w:type="gramEnd"/>
      <w:r w:rsidRPr="005C43BB">
        <w:rPr>
          <w:rFonts w:eastAsia="TimesNewRoman"/>
          <w:sz w:val="28"/>
          <w:szCs w:val="28"/>
        </w:rPr>
        <w:t>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proofErr w:type="gramStart"/>
      <w:r w:rsidRPr="005C43BB">
        <w:rPr>
          <w:rFonts w:eastAsia="TimesNewRoman"/>
          <w:sz w:val="28"/>
          <w:szCs w:val="28"/>
        </w:rPr>
        <w:t>мм</w:t>
      </w:r>
      <w:proofErr w:type="gram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В каждом варианте задания необходимо раскрыть пять вопросов изучаемой дисциплины.</w:t>
      </w:r>
    </w:p>
    <w:p w:rsidR="002232B5" w:rsidRDefault="002232B5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2232B5" w:rsidRPr="00B21205" w:rsidRDefault="002232B5" w:rsidP="002232B5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два вопроса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Номер варианта задания с</w:t>
      </w:r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ледует принимать </w:t>
      </w:r>
      <w:proofErr w:type="gramStart"/>
      <w:r w:rsidR="003C74D0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="003C74D0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  <w:r w:rsidR="002E4B68">
        <w:rPr>
          <w:rFonts w:eastAsia="TimesNewRoman,Bold"/>
          <w:b/>
          <w:bCs/>
          <w:color w:val="000000"/>
          <w:sz w:val="28"/>
          <w:szCs w:val="28"/>
        </w:rPr>
        <w:t>ы</w:t>
      </w:r>
    </w:p>
    <w:p w:rsidR="00C66DFE" w:rsidRDefault="00C66DFE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414D05" w:rsidRDefault="00414D05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7A5822" w:rsidRDefault="00C66DFE" w:rsidP="00C66DFE">
      <w:pPr>
        <w:jc w:val="center"/>
        <w:rPr>
          <w:b/>
          <w:sz w:val="28"/>
          <w:szCs w:val="28"/>
        </w:rPr>
      </w:pPr>
      <w:r w:rsidRPr="00446FAE">
        <w:rPr>
          <w:b/>
          <w:sz w:val="28"/>
          <w:szCs w:val="28"/>
        </w:rPr>
        <w:t xml:space="preserve">Список группы </w:t>
      </w:r>
      <w:r w:rsidR="007F4A10">
        <w:rPr>
          <w:b/>
          <w:sz w:val="28"/>
          <w:szCs w:val="28"/>
        </w:rPr>
        <w:t>2</w:t>
      </w:r>
      <w:r w:rsidR="00C25855">
        <w:rPr>
          <w:b/>
          <w:sz w:val="28"/>
          <w:szCs w:val="28"/>
        </w:rPr>
        <w:t>0</w:t>
      </w:r>
      <w:r w:rsidR="007A5822">
        <w:rPr>
          <w:b/>
          <w:sz w:val="28"/>
          <w:szCs w:val="28"/>
        </w:rPr>
        <w:t>13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648"/>
        <w:gridCol w:w="5414"/>
        <w:gridCol w:w="2977"/>
      </w:tblGrid>
      <w:tr w:rsidR="00911C3B" w:rsidTr="00911C3B">
        <w:tc>
          <w:tcPr>
            <w:tcW w:w="648" w:type="dxa"/>
          </w:tcPr>
          <w:p w:rsidR="00911C3B" w:rsidRPr="00911C3B" w:rsidRDefault="00911C3B" w:rsidP="00E77951">
            <w:pPr>
              <w:rPr>
                <w:sz w:val="24"/>
                <w:szCs w:val="24"/>
              </w:rPr>
            </w:pPr>
            <w:r w:rsidRPr="00911C3B">
              <w:rPr>
                <w:sz w:val="24"/>
                <w:szCs w:val="24"/>
              </w:rPr>
              <w:t xml:space="preserve">№ </w:t>
            </w:r>
            <w:proofErr w:type="gramStart"/>
            <w:r w:rsidRPr="00911C3B">
              <w:rPr>
                <w:sz w:val="24"/>
                <w:szCs w:val="24"/>
              </w:rPr>
              <w:t>п</w:t>
            </w:r>
            <w:proofErr w:type="gramEnd"/>
            <w:r w:rsidRPr="00911C3B">
              <w:rPr>
                <w:sz w:val="24"/>
                <w:szCs w:val="24"/>
              </w:rPr>
              <w:t>/п</w:t>
            </w:r>
          </w:p>
        </w:tc>
        <w:tc>
          <w:tcPr>
            <w:tcW w:w="5414" w:type="dxa"/>
          </w:tcPr>
          <w:p w:rsidR="00911C3B" w:rsidRPr="00911C3B" w:rsidRDefault="00911C3B" w:rsidP="00E77951">
            <w:pPr>
              <w:jc w:val="center"/>
              <w:rPr>
                <w:sz w:val="24"/>
                <w:szCs w:val="24"/>
              </w:rPr>
            </w:pPr>
            <w:r w:rsidRPr="00911C3B">
              <w:rPr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911C3B" w:rsidRPr="00911C3B" w:rsidRDefault="00911C3B" w:rsidP="00E77951">
            <w:pPr>
              <w:jc w:val="center"/>
              <w:rPr>
                <w:sz w:val="24"/>
                <w:szCs w:val="24"/>
              </w:rPr>
            </w:pPr>
            <w:r w:rsidRPr="00911C3B">
              <w:rPr>
                <w:sz w:val="24"/>
                <w:szCs w:val="24"/>
              </w:rPr>
              <w:t>№ варианта задания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Апанайкин Динар Флоридович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Ахметов Ильназ Ильдарович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3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98581E">
              <w:rPr>
                <w:sz w:val="28"/>
                <w:szCs w:val="28"/>
              </w:rPr>
              <w:t>Бадретдинов</w:t>
            </w:r>
            <w:proofErr w:type="spellEnd"/>
            <w:r w:rsidRPr="0098581E">
              <w:rPr>
                <w:sz w:val="28"/>
                <w:szCs w:val="28"/>
              </w:rPr>
              <w:t xml:space="preserve"> Руслан </w:t>
            </w:r>
            <w:proofErr w:type="spellStart"/>
            <w:r w:rsidRPr="0098581E">
              <w:rPr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4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Барков Станислав Викторович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4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5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Воронин Алексей Федорович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5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6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Габдрахимов Игорь Сергеевич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6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7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Габдуллин Артур Андреевич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7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8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Гильманов Ильдар Шамилевич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8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9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Гилязов Динар Илдарович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9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Демидов Владислав Эдуардович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10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Емельянов Александр Владимирович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11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Каримов Ильнур Минивагисович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12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Кашапов Булат Русланович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13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Кожеватов Николай Владимирович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14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Лисин Валерий Юрьевич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15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Лыков Сергей Николаевич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16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Малоштанов Вячеслав Олегович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17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Марданов Линар Ришадович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18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Меньшиков Денис Андреевич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19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Миннуллин Ильназ Анисович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20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Музафаров Айнур Рафикович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21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Муртазин Рифат Ривгатович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22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Мустаев Денис Александрович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23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Низамов Ринат Рустемович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24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Нугуманов Чулпан Завдатович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25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Овеян Артём Давитович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26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Ортыкхолов Рамазан Кадырович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27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Сагиров Эльмир Маратович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28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Садыков Артур Радикович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29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Солтанов Ислам Альфисович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30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Старостин Антон Николаевич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31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Тимербаев Эрик Рамилевич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32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Третьяков Арсений Анатольевич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33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Фаррахов Тимур Фанурович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34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Хадеев Нияз Наилевич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35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Хисматуллин Ильнар Динарович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36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Хуснетдинов Айдар Радикович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37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Хуснутдинова Регина Ринатовна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38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Чернобровкин Алексей Валерьевич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39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Чернов Дмитрий Митрофанович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40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Чернышев Юрий Юрьевич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41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Шагиев Альфред Аглямович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42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  <w:r w:rsidRPr="0098581E">
              <w:rPr>
                <w:noProof/>
                <w:sz w:val="28"/>
                <w:szCs w:val="28"/>
              </w:rPr>
              <w:t>Юнусов Ильяс Фирдависович</w:t>
            </w: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43</w:t>
            </w:r>
          </w:p>
        </w:tc>
      </w:tr>
      <w:tr w:rsidR="00911C3B" w:rsidTr="00911C3B">
        <w:tc>
          <w:tcPr>
            <w:tcW w:w="648" w:type="dxa"/>
          </w:tcPr>
          <w:p w:rsidR="00911C3B" w:rsidRPr="0098581E" w:rsidRDefault="00911C3B" w:rsidP="00E77951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911C3B" w:rsidRPr="0098581E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1C3B" w:rsidTr="00911C3B">
        <w:tc>
          <w:tcPr>
            <w:tcW w:w="648" w:type="dxa"/>
          </w:tcPr>
          <w:p w:rsidR="00911C3B" w:rsidRPr="00E70FB8" w:rsidRDefault="00911C3B" w:rsidP="00E77951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</w:tcPr>
          <w:p w:rsidR="00911C3B" w:rsidRPr="00E70FB8" w:rsidRDefault="00911C3B" w:rsidP="00E77951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911C3B" w:rsidRPr="00911C3B" w:rsidRDefault="00911C3B" w:rsidP="00911C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5855" w:rsidRDefault="00C25855" w:rsidP="00C66DFE">
      <w:pPr>
        <w:jc w:val="center"/>
        <w:rPr>
          <w:b/>
          <w:sz w:val="28"/>
          <w:szCs w:val="28"/>
        </w:rPr>
      </w:pPr>
    </w:p>
    <w:p w:rsidR="00414D05" w:rsidRDefault="00414D05" w:rsidP="00C66DFE">
      <w:pPr>
        <w:jc w:val="center"/>
        <w:rPr>
          <w:b/>
          <w:sz w:val="28"/>
          <w:szCs w:val="28"/>
        </w:rPr>
      </w:pPr>
    </w:p>
    <w:p w:rsidR="00414D05" w:rsidRDefault="00414D05" w:rsidP="00C66DFE">
      <w:pPr>
        <w:jc w:val="center"/>
        <w:rPr>
          <w:b/>
          <w:sz w:val="28"/>
          <w:szCs w:val="28"/>
        </w:rPr>
      </w:pPr>
    </w:p>
    <w:p w:rsidR="00445E26" w:rsidRPr="005C43BB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1984"/>
        <w:gridCol w:w="2835"/>
      </w:tblGrid>
      <w:tr w:rsidR="00414D05" w:rsidTr="00414D05">
        <w:tc>
          <w:tcPr>
            <w:tcW w:w="1526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977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984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835" w:type="dxa"/>
          </w:tcPr>
          <w:p w:rsidR="00414D05" w:rsidRPr="00B96596" w:rsidRDefault="00414D05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10, 20, 30, 40, 50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6, 17, 28, 39, 50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7, 18, 29, 40, 1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2, 12, 22, 32, 42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8, 19, 30, 41, 2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3, 13, 23, 33, 43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9, 20, 31, 42, 3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10, 21, 32, 43, 4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5, 15, 25, 35, 45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1, 13, 25, 37, 49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14D05" w:rsidRPr="00987CF9" w:rsidRDefault="00414D05" w:rsidP="00893088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6, 16, 26, 36, 46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2, 14, 26, 38, 50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7, 17, 27, 37, 47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3, 15, 27, 39, 51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8, 18, 28, 38, 48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4, 16, 28, 40, 52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9, 19, 29, 39, 49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5, 17, 29, 41, 53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14D05" w:rsidRPr="00987CF9" w:rsidRDefault="00414D05" w:rsidP="00EF2937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1, 10, 19, 28, 37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6, 18, 30, 42, 54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7, 19, 31, 43, 55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3, 12, 21, 30, 52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8, 20, 32, 44, 56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4, 13, 22, 31, 53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9, 21, 33, 45, 57 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5, 14, 23, 32, 54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10, 22, 34, 46, 5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6, 15, 24, 33, 55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1, 15, 29, 43, 57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7, 16, 25, 34, 56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2, 16, 30, 44, 58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8, 17, 26, 35, 57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3, 14, 31, 45, 59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9, 18, 27, 36, 58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4, 18, 32, 46, 60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14D05" w:rsidRPr="00987CF9" w:rsidRDefault="00414D05" w:rsidP="00E626D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10, 19, 28, 37, 59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5, 19, 33, 47, 51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1, 12, 24, 36, 48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6, 20, 34, 48, 52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2, 13, 24, 35, 46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 xml:space="preserve"> 7, 21, 35, 49, 53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3, 14, 27, 38, 49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8, 22, 36, 50, 4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4, 15, 26, 37, 48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9, 23, 37, 51, 5</w:t>
            </w:r>
          </w:p>
        </w:tc>
      </w:tr>
      <w:tr w:rsidR="00414D05" w:rsidTr="00414D05">
        <w:tc>
          <w:tcPr>
            <w:tcW w:w="1526" w:type="dxa"/>
          </w:tcPr>
          <w:p w:rsidR="00414D05" w:rsidRPr="00987CF9" w:rsidRDefault="00414D05" w:rsidP="00B96596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5, 16, 27, 36, 47</w:t>
            </w:r>
          </w:p>
        </w:tc>
        <w:tc>
          <w:tcPr>
            <w:tcW w:w="1984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414D05" w:rsidRPr="00987CF9" w:rsidRDefault="00414D05" w:rsidP="00123CC5">
            <w:pPr>
              <w:jc w:val="center"/>
              <w:rPr>
                <w:sz w:val="24"/>
                <w:szCs w:val="24"/>
              </w:rPr>
            </w:pPr>
            <w:r w:rsidRPr="00987CF9">
              <w:rPr>
                <w:sz w:val="24"/>
                <w:szCs w:val="24"/>
              </w:rPr>
              <w:t>10, 24, 38, 52, 6</w:t>
            </w:r>
          </w:p>
        </w:tc>
      </w:tr>
    </w:tbl>
    <w:p w:rsidR="00B96596" w:rsidRDefault="00B96596" w:rsidP="00B96596">
      <w:pPr>
        <w:jc w:val="center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</w:t>
      </w:r>
      <w:r w:rsidR="00604F81">
        <w:rPr>
          <w:sz w:val="28"/>
          <w:szCs w:val="28"/>
        </w:rPr>
        <w:t xml:space="preserve"> к контрольной работе и </w:t>
      </w:r>
      <w:r w:rsidR="00A34629">
        <w:rPr>
          <w:sz w:val="28"/>
          <w:szCs w:val="28"/>
        </w:rPr>
        <w:t>зачету</w:t>
      </w:r>
      <w:r w:rsidRPr="005A3D54">
        <w:rPr>
          <w:sz w:val="28"/>
          <w:szCs w:val="28"/>
        </w:rPr>
        <w:t>:</w:t>
      </w:r>
    </w:p>
    <w:p w:rsidR="00711EAA" w:rsidRDefault="00711EAA" w:rsidP="00711EAA"/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1. Роль нефти в жизни человека.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2. Роль газа в жизни человека.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3. Нефть и газ как сырье для переработки.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4. История применения нефти и газа.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5. Нефть и газ, их состав и свойства.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6. Понятие о нефтяных залежах.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lastRenderedPageBreak/>
        <w:t>7. Пористость горных пород.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8. Проницаемость горных пород.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9. Гранулометрический состав горных пород.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 xml:space="preserve">10. </w:t>
      </w:r>
      <w:proofErr w:type="gramStart"/>
      <w:r w:rsidRPr="005A3B11">
        <w:rPr>
          <w:sz w:val="28"/>
          <w:szCs w:val="28"/>
        </w:rPr>
        <w:t>Горно-геологические параметры месторождений (геометрия, свойства</w:t>
      </w:r>
      <w:proofErr w:type="gramEnd"/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коллекторов и др.).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11. Классификация залежей нефти по извлекаемым запасам.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12. Понятие о буровой скважине.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13. Ударное бурение (принцип, схема, применение).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14. Вращательное бурение (роторное) – принцип, схема.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15. Бурение скважин с применением забойных двигателей.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16. Основные элементы буровой установки вращательного бурения.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 xml:space="preserve">17. </w:t>
      </w:r>
      <w:proofErr w:type="gramStart"/>
      <w:r w:rsidRPr="005A3B11">
        <w:rPr>
          <w:sz w:val="28"/>
          <w:szCs w:val="28"/>
        </w:rPr>
        <w:t>Немеханические способы бурения скважин (электроимпульсное бурение</w:t>
      </w:r>
      <w:proofErr w:type="gramEnd"/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скважин).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18. Циркуляционная система буровой установки.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19. Буровые долота.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20. Буровые установки с гибкими непрерывными трубами.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21. Цели и назначение буровых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22. Конструкция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23. Колонная головка (обвязка).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24. Температура в горных породах и скважинах.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25. Пластовое давление.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26. Пластовая энергия.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27. Режимы эксплуатации залежей.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28. Добыча нефти фонтанным способом.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29. Оборудование фонтанных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30. Освоение и пуск в работу фонтанных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31. Принцип газлифтной эксплуатации нефтяных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32. Добыча нефти установками штанговых скважинных насосов (УШСН).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33. Добыча нефти установками электроцентробежных насосов (УЭЦН).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34. Буровые насосы.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35. Понятие о сборе, подготовке и транспорте скважинной продукции.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36. Назначение и классификация </w:t>
      </w:r>
      <w:proofErr w:type="gramStart"/>
      <w:r>
        <w:rPr>
          <w:sz w:val="28"/>
          <w:szCs w:val="28"/>
        </w:rPr>
        <w:t>магистральных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нефтегазопроводов</w:t>
      </w:r>
      <w:proofErr w:type="spellEnd"/>
      <w:r>
        <w:rPr>
          <w:sz w:val="28"/>
          <w:szCs w:val="28"/>
        </w:rPr>
        <w:t>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37. Железнодорожный транспорт.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38. Водный транспорт.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39. Автомобильный транспорт.</w:t>
      </w:r>
    </w:p>
    <w:p w:rsidR="00711EAA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40. Трубопроводный транспорт.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41</w:t>
      </w:r>
      <w:r w:rsidRPr="005A3B11">
        <w:rPr>
          <w:sz w:val="28"/>
          <w:szCs w:val="28"/>
        </w:rPr>
        <w:t>. Понятие о ремонте скважин.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42</w:t>
      </w:r>
      <w:r w:rsidRPr="005A3B11">
        <w:rPr>
          <w:sz w:val="28"/>
          <w:szCs w:val="28"/>
        </w:rPr>
        <w:t>. Стадии разработки месторождений (приведите схему).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43</w:t>
      </w:r>
      <w:r w:rsidRPr="005A3B11">
        <w:rPr>
          <w:sz w:val="28"/>
          <w:szCs w:val="28"/>
        </w:rPr>
        <w:t>. Ку</w:t>
      </w:r>
      <w:proofErr w:type="gramStart"/>
      <w:r w:rsidRPr="005A3B11">
        <w:rPr>
          <w:sz w:val="28"/>
          <w:szCs w:val="28"/>
        </w:rPr>
        <w:t>ст скв</w:t>
      </w:r>
      <w:proofErr w:type="gramEnd"/>
      <w:r w:rsidRPr="005A3B11">
        <w:rPr>
          <w:sz w:val="28"/>
          <w:szCs w:val="28"/>
        </w:rPr>
        <w:t>ажин (приведите схему).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44</w:t>
      </w:r>
      <w:r w:rsidRPr="005A3B11">
        <w:rPr>
          <w:sz w:val="28"/>
          <w:szCs w:val="28"/>
        </w:rPr>
        <w:t>. Сетка скважин (приведите схему).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5A3B11">
        <w:rPr>
          <w:sz w:val="28"/>
          <w:szCs w:val="28"/>
        </w:rPr>
        <w:t>. Резервуары для хранения нефти.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5A3B11">
        <w:rPr>
          <w:sz w:val="28"/>
          <w:szCs w:val="28"/>
        </w:rPr>
        <w:t>. Гидравлический разрыв пласта (назначение, принцип действия, оборудования).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5A3B11">
        <w:rPr>
          <w:sz w:val="28"/>
          <w:szCs w:val="28"/>
        </w:rPr>
        <w:t>. Ликвидация осложнений при фонтанной добыче (борьба с песком).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5A3B11">
        <w:rPr>
          <w:sz w:val="28"/>
          <w:szCs w:val="28"/>
        </w:rPr>
        <w:t>. Свойства пластовой воды.</w:t>
      </w:r>
    </w:p>
    <w:p w:rsidR="00711EAA" w:rsidRPr="005A3B11" w:rsidRDefault="00711EAA" w:rsidP="00711EAA">
      <w:pPr>
        <w:autoSpaceDE w:val="0"/>
        <w:autoSpaceDN w:val="0"/>
        <w:adjustRightInd w:val="0"/>
        <w:rPr>
          <w:sz w:val="28"/>
          <w:szCs w:val="28"/>
        </w:rPr>
      </w:pPr>
      <w:r w:rsidRPr="005A3B11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9</w:t>
      </w:r>
      <w:r w:rsidRPr="005A3B11">
        <w:rPr>
          <w:sz w:val="28"/>
          <w:szCs w:val="28"/>
        </w:rPr>
        <w:t xml:space="preserve">. </w:t>
      </w:r>
      <w:proofErr w:type="spellStart"/>
      <w:r w:rsidRPr="005A3B11">
        <w:rPr>
          <w:sz w:val="28"/>
          <w:szCs w:val="28"/>
        </w:rPr>
        <w:t>Газосепараторы</w:t>
      </w:r>
      <w:proofErr w:type="spellEnd"/>
      <w:r w:rsidRPr="005A3B11">
        <w:rPr>
          <w:sz w:val="28"/>
          <w:szCs w:val="28"/>
        </w:rPr>
        <w:t>.</w:t>
      </w:r>
    </w:p>
    <w:p w:rsidR="00711EAA" w:rsidRDefault="00711EAA" w:rsidP="00711EAA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5A3B11">
        <w:rPr>
          <w:sz w:val="28"/>
          <w:szCs w:val="28"/>
        </w:rPr>
        <w:t>. Освоение скважин.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51. Состав нефти и газа.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52. Свойства нефти и газа.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53. Этапы поисково-разведочных работ.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 xml:space="preserve">54. Оборудование устья </w:t>
      </w:r>
      <w:proofErr w:type="gramStart"/>
      <w:r>
        <w:rPr>
          <w:sz w:val="28"/>
          <w:szCs w:val="28"/>
        </w:rPr>
        <w:t>компрессорных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сакважин</w:t>
      </w:r>
      <w:proofErr w:type="spellEnd"/>
      <w:r>
        <w:rPr>
          <w:sz w:val="28"/>
          <w:szCs w:val="28"/>
        </w:rPr>
        <w:t>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55. Плунжерный газлифт.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56. Периодический газлифт.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57. Классификация способов добычи нефти и газа.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58. Факторы, влияющие на выбор системы сбора нефти и газа.</w:t>
      </w:r>
    </w:p>
    <w:p w:rsidR="00512FF4" w:rsidRDefault="00512FF4" w:rsidP="00512FF4">
      <w:pPr>
        <w:rPr>
          <w:sz w:val="28"/>
          <w:szCs w:val="28"/>
        </w:rPr>
      </w:pPr>
      <w:r>
        <w:rPr>
          <w:sz w:val="28"/>
          <w:szCs w:val="28"/>
        </w:rPr>
        <w:t>59. Совершенствование системы сбора нефти и газа.</w:t>
      </w:r>
    </w:p>
    <w:p w:rsidR="00512FF4" w:rsidRPr="005A3B11" w:rsidRDefault="00512FF4" w:rsidP="00512FF4">
      <w:r>
        <w:rPr>
          <w:sz w:val="28"/>
          <w:szCs w:val="28"/>
        </w:rPr>
        <w:t>60. Методы поиска и разведки нефтегазовых месторождений.</w:t>
      </w:r>
    </w:p>
    <w:p w:rsidR="00512FF4" w:rsidRDefault="00512FF4" w:rsidP="00711EAA">
      <w:bookmarkStart w:id="0" w:name="_GoBack"/>
      <w:bookmarkEnd w:id="0"/>
    </w:p>
    <w:p w:rsidR="00711EAA" w:rsidRDefault="00711EAA" w:rsidP="00711EAA"/>
    <w:p w:rsidR="00711EAA" w:rsidRPr="00711EAA" w:rsidRDefault="00711EAA" w:rsidP="00711EAA"/>
    <w:sectPr w:rsidR="00711EAA" w:rsidRPr="00711EAA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  <w:num w:numId="16">
    <w:abstractNumId w:val="4"/>
  </w:num>
  <w:num w:numId="17">
    <w:abstractNumId w:val="11"/>
  </w:num>
  <w:num w:numId="18">
    <w:abstractNumId w:val="14"/>
  </w:num>
  <w:num w:numId="19">
    <w:abstractNumId w:val="8"/>
  </w:num>
  <w:num w:numId="20">
    <w:abstractNumId w:val="1"/>
  </w:num>
  <w:num w:numId="21">
    <w:abstractNumId w:val="9"/>
  </w:num>
  <w:num w:numId="22">
    <w:abstractNumId w:val="16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73EA6"/>
    <w:rsid w:val="000E18B8"/>
    <w:rsid w:val="001059DD"/>
    <w:rsid w:val="00115A88"/>
    <w:rsid w:val="00150B90"/>
    <w:rsid w:val="00190880"/>
    <w:rsid w:val="001A2012"/>
    <w:rsid w:val="001F71E1"/>
    <w:rsid w:val="002232B5"/>
    <w:rsid w:val="002D0F18"/>
    <w:rsid w:val="002E4B68"/>
    <w:rsid w:val="003749BF"/>
    <w:rsid w:val="0038737D"/>
    <w:rsid w:val="003C74D0"/>
    <w:rsid w:val="003C75AB"/>
    <w:rsid w:val="003E1F86"/>
    <w:rsid w:val="00414D05"/>
    <w:rsid w:val="00445E26"/>
    <w:rsid w:val="00446FAE"/>
    <w:rsid w:val="004A7B22"/>
    <w:rsid w:val="004B4F2A"/>
    <w:rsid w:val="00512FF4"/>
    <w:rsid w:val="00571618"/>
    <w:rsid w:val="005A3D54"/>
    <w:rsid w:val="005C43BB"/>
    <w:rsid w:val="00604F81"/>
    <w:rsid w:val="00606F9C"/>
    <w:rsid w:val="00677A98"/>
    <w:rsid w:val="00711EAA"/>
    <w:rsid w:val="007A5822"/>
    <w:rsid w:val="007F1882"/>
    <w:rsid w:val="007F4A10"/>
    <w:rsid w:val="00893088"/>
    <w:rsid w:val="008977EA"/>
    <w:rsid w:val="008D4507"/>
    <w:rsid w:val="008E3A19"/>
    <w:rsid w:val="00911C3B"/>
    <w:rsid w:val="00987CF9"/>
    <w:rsid w:val="00A34629"/>
    <w:rsid w:val="00B96596"/>
    <w:rsid w:val="00BD0327"/>
    <w:rsid w:val="00BD28CE"/>
    <w:rsid w:val="00BE150D"/>
    <w:rsid w:val="00C25855"/>
    <w:rsid w:val="00C66DFE"/>
    <w:rsid w:val="00CE362B"/>
    <w:rsid w:val="00CE6BCF"/>
    <w:rsid w:val="00DE4814"/>
    <w:rsid w:val="00E626D6"/>
    <w:rsid w:val="00EF2937"/>
    <w:rsid w:val="00F31B3D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Default">
    <w:name w:val="Default"/>
    <w:rsid w:val="002E4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Базовый"/>
    <w:rsid w:val="002E4B6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754D8-2349-4E6A-BEAA-E8EAC4AC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24</cp:revision>
  <dcterms:created xsi:type="dcterms:W3CDTF">2016-10-02T11:00:00Z</dcterms:created>
  <dcterms:modified xsi:type="dcterms:W3CDTF">2023-03-18T15:49:00Z</dcterms:modified>
</cp:coreProperties>
</file>