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Default="00632E0A">
      <w:pPr>
        <w:pStyle w:val="a3"/>
        <w:spacing w:before="1"/>
        <w:ind w:left="673" w:right="622"/>
        <w:jc w:val="center"/>
      </w:pPr>
      <w:r>
        <w:t>Кафедра</w:t>
      </w:r>
      <w:r w:rsidR="00DD0755">
        <w:rPr>
          <w:u w:val="single"/>
        </w:rPr>
        <w:t xml:space="preserve"> ХТОМ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4"/>
        <w:rPr>
          <w:sz w:val="24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ОТЧЕТ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Pr="006804D7" w:rsidRDefault="003E70EE">
      <w:pPr>
        <w:pStyle w:val="a3"/>
        <w:ind w:left="672" w:right="622"/>
        <w:jc w:val="center"/>
        <w:rPr>
          <w:b/>
        </w:rPr>
      </w:pPr>
      <w:r>
        <w:rPr>
          <w:b/>
        </w:rPr>
        <w:t>по учебной практике (</w:t>
      </w:r>
      <w:r w:rsidR="006E681C">
        <w:rPr>
          <w:b/>
        </w:rPr>
        <w:t>ознакомительная практика</w:t>
      </w:r>
      <w:r w:rsidR="0079751C" w:rsidRPr="006804D7">
        <w:rPr>
          <w:b/>
        </w:rPr>
        <w:t>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1"/>
        <w:rPr>
          <w:sz w:val="25"/>
        </w:rPr>
      </w:pPr>
    </w:p>
    <w:p w:rsidR="0059273E" w:rsidRDefault="00632E0A">
      <w:pPr>
        <w:pStyle w:val="a3"/>
        <w:tabs>
          <w:tab w:val="left" w:pos="7247"/>
          <w:tab w:val="left" w:pos="7534"/>
          <w:tab w:val="left" w:pos="9421"/>
        </w:tabs>
        <w:ind w:left="117"/>
        <w:jc w:val="center"/>
      </w:pPr>
      <w:r>
        <w:t xml:space="preserve">обучающегося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8573"/>
        </w:tabs>
        <w:spacing w:before="4"/>
        <w:ind w:left="3882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59273E">
      <w:pPr>
        <w:pStyle w:val="a3"/>
      </w:pPr>
    </w:p>
    <w:p w:rsidR="0059273E" w:rsidRDefault="00632E0A">
      <w:pPr>
        <w:pStyle w:val="a3"/>
        <w:tabs>
          <w:tab w:val="left" w:pos="9351"/>
        </w:tabs>
        <w:ind w:left="118"/>
        <w:jc w:val="center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"/>
        <w:ind w:left="671" w:right="622"/>
        <w:jc w:val="center"/>
        <w:rPr>
          <w:sz w:val="16"/>
        </w:rPr>
      </w:pPr>
      <w:r>
        <w:rPr>
          <w:sz w:val="16"/>
        </w:rPr>
        <w:t>(название предприятия, организации, учреждения)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632E0A">
      <w:pPr>
        <w:pStyle w:val="a3"/>
        <w:spacing w:before="139" w:line="322" w:lineRule="exact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6537"/>
          <w:tab w:val="left" w:pos="6962"/>
          <w:tab w:val="left" w:pos="9130"/>
        </w:tabs>
        <w:spacing w:line="322" w:lineRule="exact"/>
        <w:ind w:left="342"/>
      </w:pPr>
      <w:r>
        <w:t>от</w:t>
      </w:r>
      <w:r>
        <w:rPr>
          <w:spacing w:val="-6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3174"/>
          <w:tab w:val="left" w:pos="7865"/>
        </w:tabs>
        <w:ind w:left="342"/>
        <w:rPr>
          <w:sz w:val="16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0"/>
        <w:rPr>
          <w:sz w:val="25"/>
        </w:rPr>
      </w:pPr>
    </w:p>
    <w:p w:rsidR="0059273E" w:rsidRDefault="00632E0A">
      <w:pPr>
        <w:pStyle w:val="a3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2269"/>
          <w:tab w:val="left" w:pos="6538"/>
          <w:tab w:val="left" w:pos="6962"/>
          <w:tab w:val="left" w:pos="9270"/>
        </w:tabs>
        <w:spacing w:before="2"/>
        <w:ind w:left="342"/>
      </w:pPr>
      <w:r>
        <w:t>от</w:t>
      </w:r>
      <w:r>
        <w:rPr>
          <w:spacing w:val="-3"/>
        </w:rPr>
        <w:t xml:space="preserve"> </w:t>
      </w:r>
      <w:r>
        <w:t>кафедры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7865"/>
        </w:tabs>
        <w:spacing w:before="2"/>
        <w:ind w:left="3174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9"/>
        <w:rPr>
          <w:sz w:val="21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3"/>
        <w:rPr>
          <w:sz w:val="16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Бугульма,</w:t>
      </w:r>
      <w:r>
        <w:rPr>
          <w:spacing w:val="68"/>
        </w:rPr>
        <w:t xml:space="preserve"> </w:t>
      </w:r>
      <w:r w:rsidR="003C0F74">
        <w:t>__________ г.</w:t>
      </w:r>
    </w:p>
    <w:p w:rsidR="0059273E" w:rsidRDefault="0059273E">
      <w:pPr>
        <w:jc w:val="center"/>
        <w:sectPr w:rsidR="0059273E">
          <w:type w:val="continuous"/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Default="00632E0A">
      <w:pPr>
        <w:spacing w:before="63" w:line="252" w:lineRule="exact"/>
        <w:ind w:left="673" w:right="622"/>
        <w:jc w:val="center"/>
      </w:pPr>
      <w:proofErr w:type="spellStart"/>
      <w:r>
        <w:lastRenderedPageBreak/>
        <w:t>Бугульминский</w:t>
      </w:r>
      <w:proofErr w:type="spellEnd"/>
      <w:r>
        <w:t xml:space="preserve"> филиал</w:t>
      </w:r>
    </w:p>
    <w:p w:rsidR="0059273E" w:rsidRDefault="00632E0A">
      <w:pPr>
        <w:spacing w:line="252" w:lineRule="exact"/>
        <w:ind w:left="674" w:right="621"/>
        <w:jc w:val="center"/>
      </w:pPr>
      <w:r>
        <w:t>ФГБОУ ВО «Казанский национальный исследовательский технологический университет»</w:t>
      </w: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632E0A">
      <w:pPr>
        <w:pStyle w:val="1"/>
        <w:tabs>
          <w:tab w:val="left" w:pos="460"/>
          <w:tab w:val="left" w:pos="908"/>
          <w:tab w:val="left" w:pos="1338"/>
          <w:tab w:val="left" w:pos="1767"/>
          <w:tab w:val="left" w:pos="2196"/>
          <w:tab w:val="left" w:pos="2643"/>
        </w:tabs>
        <w:spacing w:before="149"/>
        <w:ind w:left="0" w:right="189"/>
      </w:pPr>
      <w:r>
        <w:t>П</w:t>
      </w:r>
      <w:r>
        <w:tab/>
        <w:t>У</w:t>
      </w:r>
      <w:r>
        <w:tab/>
        <w:t>Т</w:t>
      </w:r>
      <w:r>
        <w:tab/>
        <w:t>Е</w:t>
      </w:r>
      <w:r>
        <w:tab/>
        <w:t>В</w:t>
      </w:r>
      <w:r>
        <w:tab/>
        <w:t>К</w:t>
      </w:r>
      <w:r>
        <w:tab/>
        <w:t>А</w:t>
      </w:r>
    </w:p>
    <w:p w:rsidR="0059273E" w:rsidRDefault="00632E0A">
      <w:pPr>
        <w:spacing w:before="2"/>
        <w:ind w:left="674" w:right="622"/>
        <w:jc w:val="center"/>
        <w:rPr>
          <w:b/>
          <w:sz w:val="28"/>
        </w:rPr>
      </w:pPr>
      <w:r>
        <w:rPr>
          <w:b/>
          <w:sz w:val="28"/>
        </w:rPr>
        <w:t>на практику</w:t>
      </w:r>
    </w:p>
    <w:p w:rsidR="0059273E" w:rsidRDefault="0059273E">
      <w:pPr>
        <w:pStyle w:val="a3"/>
        <w:spacing w:before="6"/>
        <w:rPr>
          <w:b/>
          <w:sz w:val="27"/>
        </w:rPr>
      </w:pPr>
    </w:p>
    <w:p w:rsidR="0059273E" w:rsidRDefault="00632E0A">
      <w:pPr>
        <w:pStyle w:val="a3"/>
        <w:tabs>
          <w:tab w:val="left" w:pos="2260"/>
          <w:tab w:val="left" w:pos="2454"/>
          <w:tab w:val="left" w:pos="6508"/>
          <w:tab w:val="left" w:pos="7495"/>
          <w:tab w:val="left" w:pos="7651"/>
          <w:tab w:val="left" w:pos="8817"/>
          <w:tab w:val="left" w:pos="9528"/>
          <w:tab w:val="left" w:pos="9809"/>
        </w:tabs>
        <w:spacing w:line="271" w:lineRule="auto"/>
        <w:ind w:left="450" w:right="141" w:firstLine="33"/>
      </w:pPr>
      <w:r>
        <w:t>Обучающийся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гр. №</w:t>
      </w:r>
      <w:r w:rsidR="006804D7">
        <w:rPr>
          <w:u w:val="single"/>
        </w:rPr>
        <w:t xml:space="preserve"> </w:t>
      </w:r>
      <w:r w:rsidR="00680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направления  </w:t>
      </w:r>
      <w:r>
        <w:rPr>
          <w:u w:val="single"/>
        </w:rPr>
        <w:t xml:space="preserve">  </w:t>
      </w:r>
      <w:proofErr w:type="gramStart"/>
      <w:r w:rsidR="002E10E2">
        <w:rPr>
          <w:u w:val="single"/>
        </w:rPr>
        <w:t>18.03.01  «</w:t>
      </w:r>
      <w:proofErr w:type="gramEnd"/>
      <w:r w:rsidR="002E10E2">
        <w:rPr>
          <w:u w:val="single"/>
        </w:rPr>
        <w:t>Химическая технология</w:t>
      </w:r>
      <w:r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в соответствии с</w:t>
      </w:r>
      <w:r>
        <w:rPr>
          <w:spacing w:val="-5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67A5">
        <w:t>20___</w:t>
      </w:r>
      <w:r>
        <w:rPr>
          <w:spacing w:val="1"/>
        </w:rPr>
        <w:t xml:space="preserve"> </w:t>
      </w:r>
      <w:r>
        <w:t>г.</w:t>
      </w:r>
      <w:r>
        <w:tab/>
      </w:r>
      <w:r>
        <w:tab/>
        <w:t>направляется для прохождения</w:t>
      </w:r>
      <w:r>
        <w:tab/>
        <w:t>практики 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22"/>
        </w:rPr>
        <w:t xml:space="preserve"> </w:t>
      </w:r>
      <w:r w:rsidR="006F67A5">
        <w:rPr>
          <w:u w:val="single"/>
        </w:rPr>
        <w:t xml:space="preserve"> </w:t>
      </w:r>
      <w:r w:rsidR="00672298">
        <w:rPr>
          <w:u w:val="single"/>
        </w:rPr>
        <w:tab/>
      </w:r>
      <w:r w:rsidR="00672298">
        <w:rPr>
          <w:u w:val="single"/>
        </w:rPr>
        <w:tab/>
      </w:r>
    </w:p>
    <w:p w:rsidR="0059273E" w:rsidRDefault="00632E0A">
      <w:pPr>
        <w:pStyle w:val="a3"/>
        <w:tabs>
          <w:tab w:val="left" w:pos="9872"/>
        </w:tabs>
        <w:spacing w:before="12"/>
        <w:ind w:left="483"/>
      </w:pPr>
      <w:r>
        <w:t xml:space="preserve">в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1"/>
        <w:ind w:left="674" w:right="479"/>
        <w:jc w:val="center"/>
        <w:rPr>
          <w:sz w:val="16"/>
        </w:rPr>
      </w:pPr>
      <w:r>
        <w:rPr>
          <w:sz w:val="16"/>
        </w:rPr>
        <w:t>наименование предприятия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</w:pPr>
    </w:p>
    <w:tbl>
      <w:tblPr>
        <w:tblStyle w:val="TableNormal"/>
        <w:tblW w:w="0" w:type="auto"/>
        <w:tblInd w:w="1150" w:type="dxa"/>
        <w:tblLayout w:type="fixed"/>
        <w:tblLook w:val="01E0" w:firstRow="1" w:lastRow="1" w:firstColumn="1" w:lastColumn="1" w:noHBand="0" w:noVBand="0"/>
      </w:tblPr>
      <w:tblGrid>
        <w:gridCol w:w="839"/>
        <w:gridCol w:w="2454"/>
        <w:gridCol w:w="2709"/>
      </w:tblGrid>
      <w:tr w:rsidR="0059273E">
        <w:trPr>
          <w:trHeight w:val="500"/>
        </w:trPr>
        <w:tc>
          <w:tcPr>
            <w:tcW w:w="839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М.П.</w:t>
            </w:r>
          </w:p>
        </w:tc>
        <w:tc>
          <w:tcPr>
            <w:tcW w:w="2454" w:type="dxa"/>
          </w:tcPr>
          <w:p w:rsidR="0059273E" w:rsidRDefault="00632E0A">
            <w:pPr>
              <w:pStyle w:val="TableParagraph"/>
              <w:spacing w:line="244" w:lineRule="exact"/>
              <w:ind w:left="172"/>
            </w:pPr>
            <w:r>
              <w:t>Заведующий кафедрой</w:t>
            </w:r>
          </w:p>
        </w:tc>
        <w:tc>
          <w:tcPr>
            <w:tcW w:w="2709" w:type="dxa"/>
          </w:tcPr>
          <w:p w:rsidR="0059273E" w:rsidRDefault="00632E0A">
            <w:pPr>
              <w:pStyle w:val="TableParagraph"/>
              <w:tabs>
                <w:tab w:val="left" w:pos="2556"/>
              </w:tabs>
              <w:spacing w:line="244" w:lineRule="exact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before="72" w:line="164" w:lineRule="exact"/>
              <w:ind w:left="87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3721"/>
        <w:gridCol w:w="4139"/>
      </w:tblGrid>
      <w:tr w:rsidR="0059273E">
        <w:trPr>
          <w:trHeight w:val="1671"/>
        </w:trPr>
        <w:tc>
          <w:tcPr>
            <w:tcW w:w="3721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Прибыл на практику</w:t>
            </w:r>
          </w:p>
          <w:p w:rsidR="0059273E" w:rsidRDefault="00632E0A">
            <w:pPr>
              <w:pStyle w:val="TableParagraph"/>
              <w:tabs>
                <w:tab w:val="left" w:pos="1682"/>
              </w:tabs>
              <w:spacing w:before="128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3E70EE">
              <w:t>20_____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2698"/>
              </w:tabs>
              <w:ind w:left="200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1315" w:right="1697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139" w:type="dxa"/>
          </w:tcPr>
          <w:p w:rsidR="0059273E" w:rsidRDefault="00632E0A">
            <w:pPr>
              <w:pStyle w:val="TableParagraph"/>
              <w:spacing w:line="244" w:lineRule="exact"/>
              <w:ind w:left="1073"/>
            </w:pPr>
            <w:r>
              <w:t>Выбыл с практики</w:t>
            </w:r>
          </w:p>
          <w:p w:rsidR="0059273E" w:rsidRDefault="00632E0A">
            <w:pPr>
              <w:pStyle w:val="TableParagraph"/>
              <w:tabs>
                <w:tab w:val="left" w:pos="2446"/>
              </w:tabs>
              <w:spacing w:before="128"/>
              <w:ind w:left="10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3E70EE">
              <w:t>20______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3989"/>
              </w:tabs>
              <w:ind w:left="1491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2739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1"/>
        <w:rPr>
          <w:sz w:val="16"/>
        </w:rPr>
      </w:pPr>
    </w:p>
    <w:p w:rsidR="0059273E" w:rsidRDefault="00632E0A">
      <w:pPr>
        <w:tabs>
          <w:tab w:val="left" w:pos="6683"/>
          <w:tab w:val="left" w:pos="7338"/>
        </w:tabs>
        <w:spacing w:before="92"/>
        <w:ind w:left="342"/>
      </w:pPr>
      <w:r>
        <w:t>Инструктаж на рабочем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proofErr w:type="gramStart"/>
      <w:r>
        <w:t>проведен</w:t>
      </w:r>
      <w:r>
        <w:rPr>
          <w:u w:val="single"/>
        </w:rPr>
        <w:t xml:space="preserve"> </w:t>
      </w:r>
      <w:r w:rsidR="003E70EE"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Pr="00743F5B">
        <w:rPr>
          <w:u w:val="single"/>
        </w:rPr>
        <w:t>20</w:t>
      </w:r>
      <w:r>
        <w:rPr>
          <w:u w:val="single"/>
        </w:rPr>
        <w:tab/>
      </w:r>
      <w:r>
        <w:t>г.</w:t>
      </w:r>
    </w:p>
    <w:p w:rsidR="0059273E" w:rsidRDefault="0059273E">
      <w:pPr>
        <w:pStyle w:val="a3"/>
        <w:rPr>
          <w:sz w:val="20"/>
        </w:rPr>
      </w:pPr>
    </w:p>
    <w:p w:rsidR="0059273E" w:rsidRDefault="00632E0A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140970</wp:posOffset>
                </wp:positionV>
                <wp:extent cx="4331335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>
                            <a:gd name="T0" fmla="+- 0 2972 2972"/>
                            <a:gd name="T1" fmla="*/ T0 w 6821"/>
                            <a:gd name="T2" fmla="+- 0 9792 2972"/>
                            <a:gd name="T3" fmla="*/ T2 w 6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1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247413" id="Freeform 32" o:spid="_x0000_s1026" style="position:absolute;margin-left:148.6pt;margin-top:11.1pt;width:34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BXBgMAAKYGAAAOAAAAZHJzL2Uyb0RvYy54bWysVduO0zAQfUfiHyw/grq59qpNV6hpEdIC&#10;K235ADdxmgjHDrbbdEH8O2M76aZdkBAiD6mdGZ85c8Yzvb071QwdqVSV4AkObnyMKM9EXvF9gr9s&#10;N6MZRkoTnhMmOE3wE1X4bvn61W3bLGgoSsFyKhGAcLVomwSXWjcLz1NZSWuibkRDORgLIWuiYSv3&#10;Xi5JC+g180Lfn3itkHkjRUaVgq+pM+KlxS8KmunPRaGoRizBwE3bt7TvnXl7y1uy2EvSlFXW0SD/&#10;wKImFYegZ6iUaIIOsnoBVVeZFEoU+iYTtSeKosqozQGyCfyrbB5L0lCbC4ijmrNM6v/BZp+ODxJV&#10;eYKjACNOaqjRRlJqFEdRaPRpG7UAt8fmQZoMVXMvsq8KDN6FxWwU+KBd+1HkAEMOWlhNToWszUnI&#10;Fp2s9E9n6elJoww+xlEURNEYowxsQTi1lfHIoj+bHZR+T4XFIcd7pV3hclhZ2fOO+xaKXNQMavh2&#10;hHwUzqehfXWFPrtBss7tjYe2PmrRZBYG105h72Sx5tP577Gi3s1ghQMs4L/vGZKyJ52deMcaVoiY&#10;RvGtTo1QRp8tcOsFAgRwMhn+wRdiX/u6M10ICR1wffclRnD3dy7bhmjDzIQwS9Qm2EphPtTiSLfC&#10;mvRV5SDIs5XxoRcchyIMWDkznDAB4Nq4hQ1quA4qy8WmYsyWlnFDZTzxZ1YbJViVG6Nho+R+t2IS&#10;HYnpavuYZADswq2RSqdElc7PmlzOUhx4bqOUlOTrbq1JxdwagJgVHW5np425p7aff8z9+Xq2nsWj&#10;OJysR7GfpqN3m1U8mmyC6TiN0tUqDX4azkG8KKs8p9zQ7mdLEP9d73ZTzk2F83S5SO9ChY19Xqrg&#10;XdKwIkEu/a8rQt+6rtd3In+CNpbCDUsY7rAohfyOUQuDMsHq24FIihH7wGESzYM4NpPVbuLx1BRf&#10;Di27oYXwDKASrDHcfLNcaTeND42s9iVECmy9uXgH46OoTJ/bOeNYdRsYhjaDbnCbaTvcW6/nv5fl&#10;LwAAAP//AwBQSwMEFAAGAAgAAAAhAC5X823fAAAACQEAAA8AAABkcnMvZG93bnJldi54bWxMj8tO&#10;wzAQRfdI/IM1SOyoQ3iEhDgVRaoEbFAKCLFz4iGOGo+j2G3D3zNdwWpeV/eeKZezG8Qep9B7UnC5&#10;SEAgtd701Cl4f1tf3IEIUZPRgydU8IMBltXpSakL4w9U434TO8EmFAqtwMY4FlKG1qLTYeFHJL59&#10;+8npyOPUSTPpA5u7QaZJciud7okTrB7x0WK73eycghuy2/XH10v9+dqkViZPq9VzVit1fjY/3IOI&#10;OMc/MRzxGR0qZmr8jkwQg4I0z1KWcpNyZUGe5VcgmuPiGmRVyv8fVL8AAAD//wMAUEsBAi0AFAAG&#10;AAgAAAAhALaDOJL+AAAA4QEAABMAAAAAAAAAAAAAAAAAAAAAAFtDb250ZW50X1R5cGVzXS54bWxQ&#10;SwECLQAUAAYACAAAACEAOP0h/9YAAACUAQAACwAAAAAAAAAAAAAAAAAvAQAAX3JlbHMvLnJlbHNQ&#10;SwECLQAUAAYACAAAACEA2VUAVwYDAACmBgAADgAAAAAAAAAAAAAAAAAuAgAAZHJzL2Uyb0RvYy54&#10;bWxQSwECLQAUAAYACAAAACEALlfzbd8AAAAJAQAADwAAAAAAAAAAAAAAAABgBQAAZHJzL2Rvd25y&#10;ZXYueG1sUEsFBgAAAAAEAAQA8wAAAGwGAAAAAA==&#10;" path="m,l6820,e" filled="f" strokeweight=".15578mm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</w:p>
    <w:p w:rsidR="0059273E" w:rsidRDefault="00632E0A">
      <w:pPr>
        <w:spacing w:before="8"/>
        <w:ind w:left="674" w:right="553"/>
        <w:jc w:val="center"/>
        <w:rPr>
          <w:sz w:val="16"/>
        </w:rPr>
      </w:pPr>
      <w:r>
        <w:rPr>
          <w:sz w:val="16"/>
        </w:rPr>
        <w:t>(подпись должностного лица, проводившего инструктаж)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4"/>
        <w:rPr>
          <w:sz w:val="14"/>
        </w:rPr>
      </w:pPr>
    </w:p>
    <w:p w:rsidR="0059273E" w:rsidRDefault="00632E0A">
      <w:pPr>
        <w:tabs>
          <w:tab w:val="left" w:pos="9425"/>
        </w:tabs>
        <w:ind w:left="61"/>
        <w:jc w:val="center"/>
      </w:pPr>
      <w:r>
        <w:t>Отзыв о работе</w:t>
      </w:r>
      <w:r>
        <w:rPr>
          <w:spacing w:val="-9"/>
        </w:rPr>
        <w:t xml:space="preserve"> </w:t>
      </w:r>
      <w:r>
        <w:t>практиканта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233680</wp:posOffset>
                </wp:positionV>
                <wp:extent cx="58674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0"/>
                            <a:gd name="T2" fmla="+- 0 11014 17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BA3C5A" id="Freeform 31" o:spid="_x0000_s1026" style="position:absolute;margin-left:88.7pt;margin-top:18.4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xi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8ghSQ43WinOrOBpGVp+20XNwe2welM1QN/eSftVgCC4sdqPBB23bj5IBDNkb6TQ55qq2JyFb&#10;dHTSP52k50eDKHwcTceTJAQKFGxRPHGVCci8P0v32rzn0uGQw702vnAMVk521nHfAEReV1DDtwMU&#10;omgySdyrK/TJLerd3gRoE6IWzeKkvw0np7h38lhRGP0ebNj7WbD4DAwS2PUUSdGzpkfR0YYVIrZT&#10;QidUI7UVaAPkeoUAAZxsin/whdjXvv5MF0JBC1xffoURXP6t16QhxjKzIewStSl2WtgPtTzwjXQm&#10;c1U6CPJsrcS5lzt+zsqb4YQNAPfGL1xQy/WstEKuy6pyta2EpTIah1OnjZZVyazRstFqt11WCh2I&#10;bWv32GQA7MKtUdpkRBfez5l8zkruBXNRCk7YqlsbUlZ+DUCVEx2uZ6eNvaiuoX/MwtlqupomgyQe&#10;rwZJmGWDd+tlMhivo8koG2bLZRb9tJyjZF6UjHFhaffDJUr+rnm7MefHwmm8XKR3ocLaPS9VCC5p&#10;OJEgl/7XF6HvXd/sW8meoI+V9NMSpjssCqm+Y9TCpEyx/rYnimNUfRAwimZRAq2DjNsko0kMG3Vu&#10;2Z5biKAAlWKD4ebb5dL4cbxvVLkrIFLk6i3kO5gfeWkb3Q0az6rbwDR0GXST247b873zev5/WfwC&#10;AAD//wMAUEsDBBQABgAIAAAAIQD7x5Pk3gAAAAoBAAAPAAAAZHJzL2Rvd25yZXYueG1sTI/NbsIw&#10;EITvlfoO1lbqrdgpFaEhDuqPOPRQiQLq2UmWOCJep7GB9O27nOhxZj/NzuTL0XXihENoPWlIJgoE&#10;UuXrlhoNu+3qYQ4iREO16Tyhhl8MsCxub3KT1f5MX3jaxEZwCIXMaLAx9pmUobLoTJj4Holvez84&#10;E1kOjawHc+Zw18lHpWbSmZb4gzU9vlmsDpuj09Csfz6+n9d7271i+Wl3c1pt36da39+NLwsQEcd4&#10;heFSn6tDwZ1Kf6Q6iI51mj4xqmE64wkXIFEJOyU7qQJZ5PL/hOIPAAD//wMAUEsBAi0AFAAGAAgA&#10;AAAhALaDOJL+AAAA4QEAABMAAAAAAAAAAAAAAAAAAAAAAFtDb250ZW50X1R5cGVzXS54bWxQSwEC&#10;LQAUAAYACAAAACEAOP0h/9YAAACUAQAACwAAAAAAAAAAAAAAAAAvAQAAX3JlbHMvLnJlbHNQSwEC&#10;LQAUAAYACAAAACEADdPsYgQDAACnBgAADgAAAAAAAAAAAAAAAAAuAgAAZHJzL2Uyb0RvYy54bWxQ&#10;SwECLQAUAAYACAAAACEA+8eT5N4AAAAKAQAADwAAAAAAAAAAAAAAAABeBQAAZHJzL2Rvd25yZXYu&#10;eG1sUEsFBgAAAAAEAAQA8wAAAGk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471805</wp:posOffset>
                </wp:positionV>
                <wp:extent cx="586803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1"/>
                            <a:gd name="T2" fmla="+- 0 11015 177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D28F87" id="Freeform 30" o:spid="_x0000_s1026" style="position:absolute;margin-left:88.7pt;margin-top:37.15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eNBg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/oISwSqo0UZxbhUnY9SnqXUIbo/1g7IZ6vpeJl81COdcWOxGgw/ZNR9lCjDsYCRqcspUZU9C&#10;tuSE0j+dpecnQxL4OJlP5+54QkkCNs+fYWSHhf3Z5KDNey4Rhx3vtWkLl8IKZU877lsoclaVUMO3&#10;I+ISbzYL8NUV+uzm9W5vHLJ1SUMWfuBdO/m9U4vlud7kt2Dj3s+C+QMwSGDfU2R5zzo5iY42rAiz&#10;neKiULXUVqAtkOsVAgRwsin+wRdiX/u2Z7oQClrg+vIrSuDy79p0a2YsMxvCLkkTUdTCfqjkkW8l&#10;msxV6SDIs7UUQy88PmTVmuGEDQD3pl1gUMt1UFohN0VZYm1LYalMpu4ctdGyLFJrtGy02u9WpSJH&#10;ZtsaH5sMgF241UqbmOm89UNTm7OSB5FilJyzdN2tDSvKdg1AJYoO17PTxl5UbOgfC3exnq/nwSjw&#10;p+tR4Mbx6N1mFYymG282icfxahV7Py1nLwjzIk25sLT74eIFf9e83Zhrx8J5vFykd6HCBp+XKjiX&#10;NFAkyKX/bYvQ964dmzrcyfQJ+ljJdlrCdIdFLtV3ShqYlBHV3w5McUrKDwJG0cILAjtacRNMZj5s&#10;1NCyG1qYSAAqoobCzbfLlWnH8aFWxT6HSB7WW8h3MD+ywjY6DpqWVbeBaYgZdJPbjtvhHr2e/1+W&#10;vwAAAP//AwBQSwMEFAAGAAgAAAAhABELYo/dAAAACgEAAA8AAABkcnMvZG93bnJldi54bWxMj8Fu&#10;wjAMhu+T9g6RJ3GZRlpGV9Q1RQiJ2y6DXXYzjWnLGqdqAi1vv/QEx9/+9Ptzvh5NK67Uu8aygnge&#10;gSAurW64UvBz2L2tQDiPrLG1TApu5GBdPD/lmGk78Ddd974SoYRdhgpq77tMSlfWZNDNbUccdifb&#10;G/Qh9pXUPQ6h3LRyEUUf0mDD4UKNHW1rKv/2F6OAV2eU9ladfjtz+Nol59fFdiClZi/j5hOEp9Hf&#10;YZj0gzoUweloL6ydaENO02VAFaTLdxATEEdxAuI4TRKQRS4fXyj+AQAA//8DAFBLAQItABQABgAI&#10;AAAAIQC2gziS/gAAAOEBAAATAAAAAAAAAAAAAAAAAAAAAABbQ29udGVudF9UeXBlc10ueG1sUEsB&#10;Ai0AFAAGAAgAAAAhADj9If/WAAAAlAEAAAsAAAAAAAAAAAAAAAAALwEAAF9yZWxzLy5yZWxzUEsB&#10;Ai0AFAAGAAgAAAAhAFF1l40GAwAApwYAAA4AAAAAAAAAAAAAAAAALgIAAGRycy9lMm9Eb2MueG1s&#10;UEsBAi0AFAAGAAgAAAAhABELYo/dAAAACgEAAA8AAAAAAAAAAAAAAAAAYAUAAGRycy9kb3ducmV2&#10;LnhtbFBLBQYAAAAABAAEAPMAAABqBgAAAAA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632E0A">
      <w:pPr>
        <w:tabs>
          <w:tab w:val="left" w:pos="9705"/>
        </w:tabs>
        <w:spacing w:before="89"/>
        <w:ind w:left="342"/>
      </w:pPr>
      <w:r>
        <w:t>Оценка по</w:t>
      </w:r>
      <w:r>
        <w:rPr>
          <w:spacing w:val="-9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668"/>
        <w:gridCol w:w="3447"/>
      </w:tblGrid>
      <w:tr w:rsidR="0059273E">
        <w:trPr>
          <w:trHeight w:val="1258"/>
        </w:trPr>
        <w:tc>
          <w:tcPr>
            <w:tcW w:w="3668" w:type="dxa"/>
          </w:tcPr>
          <w:p w:rsidR="0059273E" w:rsidRDefault="00632E0A">
            <w:pPr>
              <w:pStyle w:val="TableParagraph"/>
              <w:spacing w:line="242" w:lineRule="auto"/>
              <w:ind w:left="200" w:right="1225"/>
            </w:pPr>
            <w:r>
              <w:t>Руководитель практики от предприятия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632E0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57070" cy="5715"/>
                      <wp:effectExtent l="6350" t="2540" r="8255" b="1079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5715"/>
                                <a:chOff x="0" y="0"/>
                                <a:chExt cx="3082" cy="9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B9DE8E6" id="Group 28" o:spid="_x0000_s1026" style="width:154.1pt;height:.45pt;mso-position-horizontal-relative:char;mso-position-vertical-relative:line" coordsize="3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a1hAIAAJMFAAAOAAAAZHJzL2Uyb0RvYy54bWykVMlu2zAQvRfoPxC6O1oib0LkoLDsXNLG&#10;QNIPoElqQSmSIBnLRtF/75CUnSa5BKkPMslZ+Oa9Gd7cHnuODkybTooySq+SCDFBJO1EU0Y/n7aT&#10;RYSMxYJiLgUroxMz0e3q65ebQRUsk63klGkESYQpBlVGrbWqiGNDWtZjcyUVE2Cspe6xha1uYqrx&#10;ANl7HmdJMosHqanSkjBj4LQKxmjl89c1I/ahrg2ziJcRYLP+q/13777x6gYXjcaq7cgIA38CRY87&#10;AZdeUlXYYvSsu3ep+o5oaWRtr4jsY1nXHWG+BqgmTd5Uc6fls/K1NMXQqAtNQO0bnj6dlvw47DTq&#10;aBll8wgJ3ING/lqULRw5g2oK8LnT6lHtdKgQlveS/DJgjt/a3b4Jzmg/fJcU8uFnKz05x1r3LgWU&#10;jY5eg9NFA3a0iMBhupzOkzlIRcA2nafTIBFpQcd3QaTdjGHXySILMUsXEOMiXOYBjoBcNdBl5oVI&#10;839EPrZYMa+PcSSdiYSWD0Ted4KhzANyN4PLWgQSyVGMJCIh1y0WDfPJnk4KCEt9Ca9C3MaAAh8k&#10;NQ+snUkFdtLAju/4Czu4UNrYOyZ75BZlxAGxlwof7o0NRJ5dnHJCbjvO4RwXXKABFJolCx9gJO+o&#10;Mzqb0c1+zTU6YDd2/jeq8srNZa6waYOfNwXc0PeC+ltahulmXFvc8bCGArhwF0GBgHNchYH7vUyW&#10;m8VmkU/ybLaZ5ElVTb5t1/lktk3n0+q6Wq+r9I/DnOZF21HKhIN9Hv40/1hPjM9QGNvL+F/4iV9n&#10;9x0JYM//HjT0ZhA1NOZe0tNOO87dObSpX/nJ92HjK+Weln/33uvlLV39BQAA//8DAFBLAwQUAAYA&#10;CAAAACEAvgwENtoAAAACAQAADwAAAGRycy9kb3ducmV2LnhtbEyPQUvDQBCF74L/YRnBm92kRakx&#10;m1KKeiqCrSDeptlpEpqdDdltkv57Ry96GXi8x3vf5KvJtWqgPjSeDaSzBBRx6W3DlYGP/cvdElSI&#10;yBZbz2TgQgFWxfVVjpn1I7/TsIuVkhIOGRqoY+wyrUNZk8Mw8x2xeEffO4wi+0rbHkcpd62eJ8mD&#10;dtiwLNTY0aam8rQ7OwOvI47rRfo8bE/HzeVrf//2uU3JmNubaf0EKtIU/8Lwgy/oUAjTwZ/ZBtUa&#10;kEfi7xVvkSznoA4GHkEXuf6PXnwDAAD//wMAUEsBAi0AFAAGAAgAAAAhALaDOJL+AAAA4QEAABMA&#10;AAAAAAAAAAAAAAAAAAAAAFtDb250ZW50X1R5cGVzXS54bWxQSwECLQAUAAYACAAAACEAOP0h/9YA&#10;AACUAQAACwAAAAAAAAAAAAAAAAAvAQAAX3JlbHMvLnJlbHNQSwECLQAUAAYACAAAACEAaysGtYQC&#10;AACTBQAADgAAAAAAAAAAAAAAAAAuAgAAZHJzL2Uyb0RvYy54bWxQSwECLQAUAAYACAAAACEAvgwE&#10;NtoAAAACAQAADwAAAAAAAAAAAAAAAADeBAAAZHJzL2Rvd25yZXYueG1sUEsFBgAAAAAEAAQA8wAA&#10;AOUFAAAAAA==&#10;">
                      <v:line id="Line 29" o:spid="_x0000_s1027" style="position:absolute;visibility:visible;mso-wrap-style:square" from="0,4" to="30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Qq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ax6Uv6AfL4CwAA//8DAFBLAQItABQABgAIAAAAIQDb4fbL7gAAAIUBAAATAAAAAAAAAAAAAAAA&#10;AAAAAABbQ29udGVudF9UeXBlc10ueG1sUEsBAi0AFAAGAAgAAAAhAFr0LFu/AAAAFQEAAAsAAAAA&#10;AAAAAAAAAAAAHwEAAF9yZWxzLy5yZWxzUEsBAi0AFAAGAAgAAAAhAHklhCr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351" w:right="160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47" w:type="dxa"/>
          </w:tcPr>
          <w:p w:rsidR="0059273E" w:rsidRDefault="00632E0A">
            <w:pPr>
              <w:pStyle w:val="TableParagraph"/>
              <w:spacing w:line="242" w:lineRule="auto"/>
              <w:ind w:left="387" w:right="817"/>
            </w:pPr>
            <w:r>
              <w:t>Руководитель практики от кафедры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632E0A">
            <w:pPr>
              <w:pStyle w:val="TableParagraph"/>
              <w:spacing w:line="20" w:lineRule="exact"/>
              <w:ind w:left="3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16735" cy="5715"/>
                      <wp:effectExtent l="6350" t="2540" r="5715" b="1079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5715"/>
                                <a:chOff x="0" y="0"/>
                                <a:chExt cx="2861" cy="9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F81FA21" id="Group 26" o:spid="_x0000_s1026" style="width:143.05pt;height:.45pt;mso-position-horizontal-relative:char;mso-position-vertical-relative:line" coordsize="28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eNggIAAJMFAAAOAAAAZHJzL2Uyb0RvYy54bWykVF1v2yAUfZ+0/4D8nvqjjpNadaopTvrS&#10;rZXa/QAC2EazAQGNE03777uAk67tS9XlgYDvB+eecy/XN4ehR3umDZeiitKLJEJMEEm5aKvo59N2&#10;toyQsVhQ3EvBqujITHSz+vrlelQly2Qne8o0giTClKOqos5aVcaxIR0bsLmQigkwNlIP2MJRtzHV&#10;eITsQx9nSVLEo9RUaUmYMfC1DsZo5fM3DSP2vmkMs6ivIsBm/ar9unNrvLrGZaux6jiZYOBPoBgw&#10;F3DpOVWNLUbPmr9LNXCipZGNvSByiGXTcMJ8DVBNmryp5lbLZ+VracuxVWeagNo3PH06Lfmxf9CI&#10;0yrK5hESeACN/LUoKxw5o2pL8LnV6lE96FAhbO8k+WXAHL+1u3MbnNFu/C4p5MPPVnpyDo0eXAoo&#10;Gx28BsezBuxgEYGP6TItFpeAhYBtvkjnQSLSgY7vgki3mcKyZZGGmCsXEOMyXOYBToBcNdBl5oVI&#10;839EPnZYMa+PcSSdiCxORN5xwVC2CDx6l7UIJJKDmEhEQq47LFrmkz0dFRCW+hIcWMgaQtzBgAIf&#10;JDUPrJ1IfWHHd/yZHVwqbewtkwNymyrqAbGXCu/vjA1EnlycckJued/Dd1z2Ao2gUJEsfYCRPafO&#10;6GxGt7t1r9Eeu7Hzv0mVV24uc41NF/y8KeCGvhfU39IxTDfT3mLehz0U0At3ERQIOKddGLjfV8nV&#10;ZrlZ5rM8KzazPKnr2bftOp8V23Qxry/r9bpO/zjMaV52nFImHOzT8Kf5x3pieobC2J7H/8xP/Dq7&#10;70gAe/r3oKE3g6ihMXeSHh+043xqU7/zk+/DplfKPS3/nr3Xy1u6+gsAAP//AwBQSwMEFAAGAAgA&#10;AAAhAHdhKaraAAAAAgEAAA8AAABkcnMvZG93bnJldi54bWxMj0FLw0AQhe+C/2EZwZvdpGKpMZNS&#10;inoqgq0g3qbZaRKanQ3ZbZL+e1cvehl4vMd73+SrybZq4N43ThDSWQKKpXSmkQrhY/9ytwTlA4mh&#10;1gkjXNjDqri+yikzbpR3HnahUrFEfEYIdQhdprUva7bkZ65jid7R9ZZClH2lTU9jLLetnifJQltq&#10;JC7U1PGm5vK0O1uE15HG9X36PGxPx83la//w9rlNGfH2Zlo/gQo8hb8w/OBHdCgi08GdxXjVIsRH&#10;wu+N3ny5SEEdEB5BF7n+j158AwAA//8DAFBLAQItABQABgAIAAAAIQC2gziS/gAAAOEBAAATAAAA&#10;AAAAAAAAAAAAAAAAAABbQ29udGVudF9UeXBlc10ueG1sUEsBAi0AFAAGAAgAAAAhADj9If/WAAAA&#10;lAEAAAsAAAAAAAAAAAAAAAAALwEAAF9yZWxzLy5yZWxzUEsBAi0AFAAGAAgAAAAhAKNAx42CAgAA&#10;kwUAAA4AAAAAAAAAAAAAAAAALgIAAGRycy9lMm9Eb2MueG1sUEsBAi0AFAAGAAgAAAAhAHdhKara&#10;AAAAAgEAAA8AAAAAAAAAAAAAAAAA3AQAAGRycy9kb3ducmV2LnhtbFBLBQYAAAAABAAEAPMAAADj&#10;BQAAAAA=&#10;">
                      <v:line id="Line 27" o:spid="_x0000_s1027" style="position:absolute;visibility:visible;mso-wrap-style:square" from="0,4" to="28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XDxAAAANsAAAAPAAAAZHJzL2Rvd25yZXYueG1sRI9Ba8JA&#10;FITvQv/D8gpeRDdRSDW6hlIQevBS9VBvj91nEpp9G3a3Jv77bqHQ4zAz3zC7arSduJMPrWMF+SID&#10;QaydablWcDkf5msQISIb7ByTggcFqPZPkx2Wxg38QfdTrEWCcChRQRNjX0oZdEMWw8L1xMm7OW8x&#10;JulraTwOCW47ucyyQlpsOS002NNbQ/rr9G0VuJdstvk85FoHX9AwHK+rru2Vmj6Pr1sQkcb4H/5r&#10;vxsFywJ+v6QfIPc/AAAA//8DAFBLAQItABQABgAIAAAAIQDb4fbL7gAAAIUBAAATAAAAAAAAAAAA&#10;AAAAAAAAAABbQ29udGVudF9UeXBlc10ueG1sUEsBAi0AFAAGAAgAAAAhAFr0LFu/AAAAFQEAAAsA&#10;AAAAAAAAAAAAAAAAHwEAAF9yZWxzLy5yZWxzUEsBAi0AFAAGAAgAAAAhAGf2tcP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65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spacing w:line="155" w:lineRule="exact"/>
        <w:rPr>
          <w:sz w:val="16"/>
        </w:rPr>
        <w:sectPr w:rsidR="0059273E">
          <w:pgSz w:w="11910" w:h="16840"/>
          <w:pgMar w:top="1300" w:right="560" w:bottom="280" w:left="1360" w:header="720" w:footer="720" w:gutter="0"/>
          <w:cols w:space="720"/>
        </w:sectPr>
      </w:pPr>
    </w:p>
    <w:p w:rsidR="002A3603" w:rsidRDefault="002A3603" w:rsidP="002A3603">
      <w:pPr>
        <w:spacing w:line="288" w:lineRule="auto"/>
        <w:jc w:val="center"/>
        <w:rPr>
          <w:b/>
        </w:rPr>
      </w:pPr>
    </w:p>
    <w:p w:rsidR="00515E97" w:rsidRDefault="00515E97" w:rsidP="00515E97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C21863F" wp14:editId="0D27F56F">
            <wp:extent cx="342900" cy="317500"/>
            <wp:effectExtent l="0" t="0" r="0" b="6350"/>
            <wp:docPr id="21" name="Рисунок 2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МИНОБРНАУКИ РОССИИ</w:t>
      </w:r>
    </w:p>
    <w:p w:rsidR="00515E97" w:rsidRPr="006C710E" w:rsidRDefault="00515E97" w:rsidP="00515E97">
      <w:pPr>
        <w:tabs>
          <w:tab w:val="left" w:pos="6460"/>
        </w:tabs>
        <w:jc w:val="center"/>
        <w:rPr>
          <w:sz w:val="24"/>
          <w:szCs w:val="24"/>
        </w:rPr>
      </w:pPr>
      <w:proofErr w:type="spellStart"/>
      <w:r w:rsidRPr="006C710E">
        <w:rPr>
          <w:sz w:val="24"/>
          <w:szCs w:val="24"/>
        </w:rPr>
        <w:t>Бугульминский</w:t>
      </w:r>
      <w:proofErr w:type="spellEnd"/>
      <w:r w:rsidRPr="006C710E">
        <w:rPr>
          <w:sz w:val="24"/>
          <w:szCs w:val="24"/>
        </w:rPr>
        <w:t xml:space="preserve"> филиал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высшего образования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«Казанский национальный исследовательский технологический университет»</w:t>
      </w:r>
    </w:p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(БФ ФГБОУ ВО «КНИТУ»)</w:t>
      </w: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515E97" w:rsidRPr="006C710E" w:rsidTr="001260EE">
        <w:tc>
          <w:tcPr>
            <w:tcW w:w="1242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DD0755" w:rsidP="0012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ХТОМ</w:t>
            </w: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1"/>
        <w:gridCol w:w="2210"/>
        <w:gridCol w:w="506"/>
        <w:gridCol w:w="2188"/>
      </w:tblGrid>
      <w:tr w:rsidR="00515E97" w:rsidRPr="006C710E" w:rsidTr="001260EE">
        <w:tc>
          <w:tcPr>
            <w:tcW w:w="209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 w:rsidRPr="006C710E">
        <w:rPr>
          <w:b/>
          <w:spacing w:val="20"/>
          <w:sz w:val="24"/>
          <w:szCs w:val="24"/>
        </w:rPr>
        <w:t>ИНДИВИДУАЛЬНОЕ ЗАДАНИЕ</w:t>
      </w:r>
    </w:p>
    <w:p w:rsidR="003E70EE" w:rsidRPr="006804D7" w:rsidRDefault="00B85348" w:rsidP="003E70EE">
      <w:pPr>
        <w:pStyle w:val="a3"/>
        <w:ind w:left="672" w:right="622"/>
        <w:jc w:val="center"/>
        <w:rPr>
          <w:b/>
        </w:rPr>
      </w:pPr>
      <w:r>
        <w:rPr>
          <w:b/>
          <w:spacing w:val="20"/>
          <w:sz w:val="24"/>
          <w:szCs w:val="24"/>
        </w:rPr>
        <w:t>на</w:t>
      </w:r>
      <w:r w:rsidRPr="006C710E">
        <w:rPr>
          <w:b/>
          <w:spacing w:val="20"/>
          <w:sz w:val="24"/>
          <w:szCs w:val="24"/>
        </w:rPr>
        <w:t xml:space="preserve"> </w:t>
      </w:r>
      <w:r>
        <w:rPr>
          <w:b/>
        </w:rPr>
        <w:t>учебную</w:t>
      </w:r>
      <w:r w:rsidR="003E70EE">
        <w:rPr>
          <w:b/>
        </w:rPr>
        <w:t xml:space="preserve"> практику (</w:t>
      </w:r>
      <w:r w:rsidR="006E681C">
        <w:rPr>
          <w:b/>
        </w:rPr>
        <w:t>ознакомительная практика</w:t>
      </w:r>
      <w:r w:rsidR="003E70EE" w:rsidRPr="006804D7">
        <w:rPr>
          <w:b/>
        </w:rPr>
        <w:t>)</w:t>
      </w: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515E97" w:rsidRPr="006C710E" w:rsidTr="001260EE">
        <w:tc>
          <w:tcPr>
            <w:tcW w:w="202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tabs>
                <w:tab w:val="left" w:pos="1540"/>
              </w:tabs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2136"/>
        <w:gridCol w:w="456"/>
        <w:gridCol w:w="2680"/>
        <w:gridCol w:w="310"/>
      </w:tblGrid>
      <w:tr w:rsidR="00515E97" w:rsidRPr="006C710E" w:rsidTr="001260EE">
        <w:tc>
          <w:tcPr>
            <w:tcW w:w="297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97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456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2136"/>
        <w:gridCol w:w="1124"/>
        <w:gridCol w:w="2680"/>
        <w:gridCol w:w="310"/>
      </w:tblGrid>
      <w:tr w:rsidR="00515E97" w:rsidRPr="006C710E" w:rsidTr="001260EE">
        <w:tc>
          <w:tcPr>
            <w:tcW w:w="212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Задание принял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12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1124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2560"/>
          <w:tab w:val="left" w:pos="6020"/>
        </w:tabs>
        <w:rPr>
          <w:sz w:val="24"/>
          <w:szCs w:val="24"/>
        </w:rPr>
      </w:pPr>
      <w:r w:rsidRPr="006C710E">
        <w:rPr>
          <w:sz w:val="24"/>
          <w:szCs w:val="24"/>
        </w:rPr>
        <w:tab/>
      </w:r>
      <w:r w:rsidRPr="006C710E">
        <w:rPr>
          <w:sz w:val="24"/>
          <w:szCs w:val="24"/>
        </w:rPr>
        <w:tab/>
      </w: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387"/>
        <w:gridCol w:w="718"/>
        <w:gridCol w:w="375"/>
      </w:tblGrid>
      <w:tr w:rsidR="00515E97" w:rsidRPr="006C710E" w:rsidTr="001260EE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г.</w:t>
            </w:r>
          </w:p>
        </w:tc>
      </w:tr>
    </w:tbl>
    <w:p w:rsidR="00515E97" w:rsidRDefault="00515E97" w:rsidP="00515E97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A3603" w:rsidRDefault="002A3603" w:rsidP="002A3603">
      <w:pPr>
        <w:spacing w:line="288" w:lineRule="auto"/>
        <w:jc w:val="center"/>
        <w:rPr>
          <w:b/>
        </w:rPr>
      </w:pPr>
    </w:p>
    <w:p w:rsidR="002A3603" w:rsidRPr="00AA1F4C" w:rsidRDefault="002A3603" w:rsidP="002A3603">
      <w:pPr>
        <w:rPr>
          <w:rFonts w:eastAsia="Calibri"/>
          <w:sz w:val="28"/>
        </w:rPr>
      </w:pPr>
      <w:bookmarkStart w:id="0" w:name="_Toc476918704"/>
    </w:p>
    <w:bookmarkEnd w:id="0"/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4"/>
        <w:rPr>
          <w:sz w:val="42"/>
        </w:rPr>
      </w:pPr>
    </w:p>
    <w:p w:rsidR="0059273E" w:rsidRDefault="00632E0A">
      <w:pPr>
        <w:pStyle w:val="1"/>
        <w:ind w:left="674" w:right="620"/>
      </w:pPr>
      <w:r>
        <w:t>ДНЕВНИК</w:t>
      </w:r>
    </w:p>
    <w:p w:rsidR="0059273E" w:rsidRDefault="0059273E">
      <w:pPr>
        <w:pStyle w:val="a3"/>
        <w:spacing w:before="10"/>
        <w:rPr>
          <w:b/>
          <w:sz w:val="27"/>
        </w:rPr>
      </w:pPr>
    </w:p>
    <w:p w:rsidR="003E70EE" w:rsidRPr="006804D7" w:rsidRDefault="003E70EE" w:rsidP="003E70EE">
      <w:pPr>
        <w:pStyle w:val="a3"/>
        <w:ind w:left="672" w:right="622"/>
        <w:jc w:val="center"/>
        <w:rPr>
          <w:b/>
        </w:rPr>
      </w:pPr>
      <w:r>
        <w:rPr>
          <w:b/>
        </w:rPr>
        <w:t>по учебной практике (</w:t>
      </w:r>
      <w:r w:rsidR="006E681C">
        <w:rPr>
          <w:b/>
        </w:rPr>
        <w:t>ознакомительная практика</w:t>
      </w:r>
      <w:r w:rsidRPr="006804D7">
        <w:rPr>
          <w:b/>
        </w:rPr>
        <w:t>)</w:t>
      </w: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spacing w:before="7"/>
        <w:rPr>
          <w:b/>
          <w:sz w:val="23"/>
        </w:rPr>
      </w:pPr>
    </w:p>
    <w:p w:rsidR="0059273E" w:rsidRDefault="00632E0A">
      <w:pPr>
        <w:pStyle w:val="a3"/>
        <w:spacing w:before="1" w:after="56"/>
        <w:ind w:left="674" w:right="622"/>
        <w:jc w:val="center"/>
      </w:pPr>
      <w:r>
        <w:t xml:space="preserve">обучающегося в </w:t>
      </w:r>
      <w:proofErr w:type="spellStart"/>
      <w:r>
        <w:t>Бугульминском</w:t>
      </w:r>
      <w:proofErr w:type="spellEnd"/>
      <w:r>
        <w:t xml:space="preserve"> филиале ФГБОУ ВО «КНИТУ»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177"/>
        <w:gridCol w:w="2721"/>
        <w:gridCol w:w="4185"/>
      </w:tblGrid>
      <w:tr w:rsidR="0059273E">
        <w:trPr>
          <w:trHeight w:val="345"/>
        </w:trPr>
        <w:tc>
          <w:tcPr>
            <w:tcW w:w="2177" w:type="dxa"/>
          </w:tcPr>
          <w:p w:rsidR="0059273E" w:rsidRDefault="00B85348">
            <w:pPr>
              <w:pStyle w:val="TableParagraph"/>
              <w:tabs>
                <w:tab w:val="left" w:pos="2641"/>
              </w:tabs>
              <w:spacing w:line="311" w:lineRule="exact"/>
              <w:ind w:left="200" w:right="-47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6906" w:type="dxa"/>
            <w:gridSpan w:val="2"/>
          </w:tcPr>
          <w:p w:rsidR="0059273E" w:rsidRDefault="00515E97" w:rsidP="006641D5">
            <w:pPr>
              <w:pStyle w:val="TableParagraph"/>
              <w:tabs>
                <w:tab w:val="left" w:pos="7524"/>
              </w:tabs>
              <w:spacing w:line="311" w:lineRule="exact"/>
              <w:ind w:right="-620"/>
              <w:rPr>
                <w:sz w:val="28"/>
              </w:rPr>
            </w:pPr>
            <w:r>
              <w:rPr>
                <w:sz w:val="28"/>
                <w:u w:val="single"/>
              </w:rPr>
              <w:t>18.03.01 «Химическая технология</w:t>
            </w:r>
            <w:r w:rsidR="00632E0A">
              <w:rPr>
                <w:sz w:val="28"/>
                <w:u w:val="single"/>
              </w:rPr>
              <w:t>»</w:t>
            </w:r>
            <w:r w:rsidR="00632E0A">
              <w:rPr>
                <w:sz w:val="28"/>
                <w:u w:val="single"/>
              </w:rPr>
              <w:tab/>
            </w:r>
          </w:p>
        </w:tc>
      </w:tr>
      <w:tr w:rsidR="0059273E">
        <w:trPr>
          <w:trHeight w:val="345"/>
        </w:trPr>
        <w:tc>
          <w:tcPr>
            <w:tcW w:w="2177" w:type="dxa"/>
          </w:tcPr>
          <w:p w:rsidR="0059273E" w:rsidRDefault="0059273E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</w:tcPr>
          <w:p w:rsidR="0059273E" w:rsidRDefault="00B85348">
            <w:pPr>
              <w:pStyle w:val="TableParagraph"/>
              <w:tabs>
                <w:tab w:val="left" w:pos="2989"/>
              </w:tabs>
              <w:spacing w:before="23" w:line="302" w:lineRule="exact"/>
              <w:ind w:left="1568" w:right="-274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185" w:type="dxa"/>
          </w:tcPr>
          <w:p w:rsidR="0059273E" w:rsidRDefault="00632E0A" w:rsidP="00B85348">
            <w:pPr>
              <w:pStyle w:val="TableParagraph"/>
              <w:tabs>
                <w:tab w:val="left" w:pos="1257"/>
              </w:tabs>
              <w:spacing w:before="23" w:line="302" w:lineRule="exac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632E0A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185420</wp:posOffset>
                </wp:positionV>
                <wp:extent cx="500253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2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585E92" id="Rectangle 14" o:spid="_x0000_s1026" style="position:absolute;margin-left:122.05pt;margin-top:14.6pt;width:393.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mHeAIAAPsEAAAOAAAAZHJzL2Uyb0RvYy54bWysVG1v0zAQ/o7Ef7D8vctLk66Jlk5bRxHS&#10;gInBD3Btp7FwbGO7TQfiv3N22tLBlwnRD64vdz4/d89zvrre9xLtuHVCqwZnFylGXFHNhNo0+Mvn&#10;1WSOkfNEMSK14g1+4g5fL16/uhpMzXPdacm4RZBEuXowDe68N3WSONrxnrgLbbgCZ6ttTzyYdpMw&#10;SwbI3sskT9NZMmjLjNWUOwdf70YnXsT8bcup/9i2jnskGwzYfFxtXNdhTRZXpN5YYjpBDzDIP6Do&#10;iVBw6SnVHfEEba34K1UvqNVOt/6C6j7RbSsojzVANVn6RzWPHTE81gLNcebUJvf/0tIPuweLBAPu&#10;phgp0gNHn6BrRG0kR1kRGjQYV0Pco3mwoURn7jX96pDSyw7C+I21eug4YQArC/HJswPBcHAUrYf3&#10;mkF6svU69mrf2j4khC6gfaTk6UQJ33tE4WOZpnk5BeYo+GbTMjKWkPp41ljn33Ldo7BpsAXoMTfZ&#10;3TsfsJD6GBKxaynYSkgZDbtZL6VFOxLEEX8RPpR4HiZVCFY6HBszjl8AItwRfAFsJPtHleVFeptX&#10;k9VsfjkpVkU5qS7T+STNqttqlhZVcbf6GQBmRd0Jxri6F4ofhZcVLyP2MAKjZKL00NDgqszLWPsz&#10;9O5lRfbCwxxK0Td4fuoEqQOtbxSDskntiZDjPnkOP3YZenD8j12JIgi8j/pZa/YEGrAaSAI24cWA&#10;Taftd4wGmL4Gu29bYjlG8p0CHVVZUYRxjUZRXuZg2HPP+txDFIVUDfYYjdulH0d8a6zYdHBTFhuj&#10;9A1orxVRGEGXI6qDYmHCYgWH1yCM8Lkdo36/WYtfAAAA//8DAFBLAwQUAAYACAAAACEArW2PUuAA&#10;AAAKAQAADwAAAGRycy9kb3ducmV2LnhtbEyPwU7DMAyG70i8Q2QkbixpVtDaNZ0YEkckNjiwW9p4&#10;bbXGKU22FZ6e7DRutvzp9/cXq8n27ISj7xwpSGYCGFLtTEeNgs+P14cFMB80Gd07QgU/6GFV3t4U&#10;OjfuTBs8bUPDYgj5XCtoQxhyzn3dotV+5gakeNu70eoQ17HhZtTnGG57LoV44lZ3FD+0esCXFuvD&#10;9mgVrLPF+vs9pbffTbXD3Vd1eJSjUOr+bnpeAgs4hSsMF/2oDmV0qtyRjGe9ApmmSUTjkElgF0DM&#10;kwxYpWAuJPCy4P8rlH8AAAD//wMAUEsBAi0AFAAGAAgAAAAhALaDOJL+AAAA4QEAABMAAAAAAAAA&#10;AAAAAAAAAAAAAFtDb250ZW50X1R5cGVzXS54bWxQSwECLQAUAAYACAAAACEAOP0h/9YAAACUAQAA&#10;CwAAAAAAAAAAAAAAAAAvAQAAX3JlbHMvLnJlbHNQSwECLQAUAAYACAAAACEAdETZh3gCAAD7BAAA&#10;DgAAAAAAAAAAAAAAAAAuAgAAZHJzL2Uyb0RvYy54bWxQSwECLQAUAAYACAAAACEArW2PU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9273E" w:rsidRDefault="00632E0A">
      <w:pPr>
        <w:ind w:left="672" w:right="622"/>
        <w:jc w:val="center"/>
        <w:rPr>
          <w:sz w:val="16"/>
        </w:rPr>
      </w:pPr>
      <w:r>
        <w:rPr>
          <w:sz w:val="16"/>
        </w:rPr>
        <w:t>(Ф.И.О.)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387"/>
        <w:gridCol w:w="718"/>
        <w:gridCol w:w="375"/>
      </w:tblGrid>
      <w:tr w:rsidR="003C0F74" w:rsidRPr="006C710E" w:rsidTr="003C0389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3C0F74" w:rsidRPr="006C710E" w:rsidRDefault="003C0F74" w:rsidP="003C0389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F74" w:rsidRPr="006C710E" w:rsidRDefault="003C0F74" w:rsidP="003C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3C0F74" w:rsidRPr="006C710E" w:rsidRDefault="003C0F74" w:rsidP="003C0389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г.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9" w:after="1"/>
        <w:rPr>
          <w:sz w:val="16"/>
        </w:rPr>
      </w:pPr>
    </w:p>
    <w:p w:rsidR="0059273E" w:rsidRDefault="0059273E" w:rsidP="003C0F74">
      <w:pPr>
        <w:spacing w:line="291" w:lineRule="exact"/>
        <w:jc w:val="center"/>
        <w:rPr>
          <w:sz w:val="28"/>
        </w:r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УЧЕТ РАБОТЫ СТУДЕНТА </w:t>
      </w: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064"/>
        <w:gridCol w:w="6677"/>
      </w:tblGrid>
      <w:tr w:rsidR="002A3603" w:rsidRPr="00A8171C" w:rsidTr="006007B4"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2A3603" w:rsidRPr="00A8171C" w:rsidTr="006007B4">
        <w:trPr>
          <w:trHeight w:val="9082"/>
        </w:trPr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2A3603" w:rsidRPr="0079751C" w:rsidRDefault="002A3603" w:rsidP="002A3603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>Проверил руководитель</w:t>
      </w:r>
    </w:p>
    <w:p w:rsidR="002A3603" w:rsidRPr="0079751C" w:rsidRDefault="002A3603" w:rsidP="0079751C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 практики </w:t>
      </w:r>
      <w:r w:rsidR="0079751C"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 xml:space="preserve"> от предприятия</w:t>
      </w:r>
      <w:r w:rsidR="0079751C">
        <w:rPr>
          <w:sz w:val="24"/>
          <w:szCs w:val="24"/>
        </w:rPr>
        <w:t xml:space="preserve">                     </w:t>
      </w:r>
      <w:r w:rsidRPr="0079751C">
        <w:rPr>
          <w:sz w:val="24"/>
          <w:szCs w:val="24"/>
        </w:rPr>
        <w:t>______________________________________</w:t>
      </w:r>
    </w:p>
    <w:p w:rsidR="002A3603" w:rsidRPr="0079751C" w:rsidRDefault="002A3603" w:rsidP="002A3603">
      <w:pPr>
        <w:tabs>
          <w:tab w:val="left" w:pos="2560"/>
          <w:tab w:val="left" w:pos="534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(организации, учреждения) </w:t>
      </w:r>
      <w:proofErr w:type="gramStart"/>
      <w:r w:rsidRPr="0079751C">
        <w:rPr>
          <w:sz w:val="24"/>
          <w:szCs w:val="24"/>
        </w:rPr>
        <w:tab/>
        <w:t>(</w:t>
      </w:r>
      <w:proofErr w:type="gramEnd"/>
      <w:r w:rsidRPr="0079751C">
        <w:rPr>
          <w:sz w:val="24"/>
          <w:szCs w:val="24"/>
        </w:rPr>
        <w:t>Ф.И.О., должность)</w:t>
      </w:r>
    </w:p>
    <w:p w:rsidR="002A3603" w:rsidRPr="0079751C" w:rsidRDefault="002A3603" w:rsidP="002A3603">
      <w:pPr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2A3603" w:rsidRPr="0079751C" w:rsidRDefault="002A3603" w:rsidP="002A3603">
      <w:pPr>
        <w:tabs>
          <w:tab w:val="left" w:pos="6460"/>
        </w:tabs>
        <w:rPr>
          <w:sz w:val="24"/>
          <w:szCs w:val="24"/>
        </w:rPr>
      </w:pPr>
      <w:r w:rsidRPr="0079751C">
        <w:rPr>
          <w:sz w:val="24"/>
          <w:szCs w:val="24"/>
        </w:rPr>
        <w:t>Подпись _____________</w:t>
      </w:r>
      <w:r w:rsidRPr="0079751C">
        <w:rPr>
          <w:sz w:val="24"/>
          <w:szCs w:val="24"/>
        </w:rPr>
        <w:tab/>
        <w:t>Дата _____________</w:t>
      </w:r>
    </w:p>
    <w:p w:rsidR="002A3603" w:rsidRPr="0079751C" w:rsidRDefault="002A3603" w:rsidP="002A3603">
      <w:pPr>
        <w:tabs>
          <w:tab w:val="left" w:pos="6460"/>
        </w:tabs>
        <w:jc w:val="center"/>
        <w:rPr>
          <w:sz w:val="24"/>
          <w:szCs w:val="24"/>
        </w:rPr>
      </w:pPr>
      <w:r w:rsidRPr="0079751C">
        <w:rPr>
          <w:sz w:val="24"/>
          <w:szCs w:val="24"/>
        </w:rPr>
        <w:t>М.П.</w:t>
      </w: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3"/>
        <w:rPr>
          <w:sz w:val="26"/>
        </w:rPr>
      </w:pPr>
    </w:p>
    <w:p w:rsidR="0059273E" w:rsidRDefault="00632E0A">
      <w:pPr>
        <w:pStyle w:val="1"/>
        <w:spacing w:before="1" w:line="322" w:lineRule="exact"/>
        <w:ind w:left="670"/>
      </w:pPr>
      <w:r>
        <w:t>ОТЗЫВ</w:t>
      </w:r>
    </w:p>
    <w:p w:rsidR="0059273E" w:rsidRDefault="00632E0A">
      <w:pPr>
        <w:ind w:left="674" w:right="622"/>
        <w:jc w:val="center"/>
        <w:rPr>
          <w:b/>
          <w:sz w:val="28"/>
        </w:rPr>
      </w:pPr>
      <w:r>
        <w:rPr>
          <w:b/>
          <w:sz w:val="28"/>
        </w:rPr>
        <w:t>о выполнение программы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практики</w: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109855</wp:posOffset>
                </wp:positionV>
                <wp:extent cx="542226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EBF890" id="Freeform 13" o:spid="_x0000_s1026" style="position:absolute;margin-left:105.4pt;margin-top:8.65pt;width:42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ryBwMAAKc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hdqFGHFSQ402ijGrOArGVp9G6hjcHuWDshlqeS+yrxoM3oXFbjT4oF3zUVCAIQcjnCanXNX2JGSL&#10;Tk76p7P07GRQBh8nURiG0wlGGdiCcOYq45G4P5sdtHnPhMMhx3tt2sJRWDnZacd9C0XO6wpq+HaE&#10;fBQG/ty9ukKf3YLe7Y2Htj5q0HwyXlw7gSIDrMCfRtPfgo17PwsWDsAggX1PkRQ96+zEO9qwQsR2&#10;iu+EkkJbgbZArlcIEMDJpvgHX4h97due6UIoaIHry68wgsu/a9OVxFhmNoRdoibBTgv7oRZHthXO&#10;ZK5KB0GerRUfesFx6PoBq9YMJ2wAuDftwgW1XAel5WJTVpWrbcUtlVkwDp02WlQltUbLRqv9blUp&#10;dCS2rd1jkwGwCzeptEmJLlo/Z2pzVuLAqYtSMELX3dqQsmrXAFQ50eF6dtrYi+oa+sfCX6zn63k0&#10;isLpehT5aTp6t1lFo+kmmE3ScbpapcFPyzmI4qKklHFLux8uQfR3zduNuXYsnMfLRXoXKmzc81IF&#10;75KGEwly6X/bIvS92zb7TtAn6GMl2mkJ0x0WhVDfMWpgUiZYfzsQxTCqPnAYRYsgiuxodZtoMgth&#10;o4aW3dBCeAZQCTYYbr5drkw7jg9SlfsCIgWu3ly8g/mRl7bR3aBpWXUbmIYug25y23E73Duv5/+X&#10;5S8AAAD//wMAUEsDBBQABgAIAAAAIQA49nJf3gAAAAoBAAAPAAAAZHJzL2Rvd25yZXYueG1sTI/B&#10;TsMwEETvSPyDtUjcqN1SGhTiVFUR4sCpLRVXN16SiHidxtsm8PU4p/Y4O6OZt9lycI04YxdqTxqm&#10;EwUCqfC2plLD5+7t4RlEYEPWNJ5Qwy8GWOa3N5lJre9pg+ctlyKWUEiNhoq5TaUMRYXOhIlvkaL3&#10;7TtnOMqulLYzfSx3jZwptZDO1BQXKtPiusLiZ3tyGvp2/3X0Cb9+vCe0/tvMA+/7Quv7u2H1AoJx&#10;4EsYRvyIDnlkOvgT2SAaDbOpiugcjeQRxBhQi3kC4jBenkDmmbx+If8HAAD//wMAUEsBAi0AFAAG&#10;AAgAAAAhALaDOJL+AAAA4QEAABMAAAAAAAAAAAAAAAAAAAAAAFtDb250ZW50X1R5cGVzXS54bWxQ&#10;SwECLQAUAAYACAAAACEAOP0h/9YAAACUAQAACwAAAAAAAAAAAAAAAAAvAQAAX3JlbHMvLnJlbHNQ&#10;SwECLQAUAAYACAAAACEAq4O68gcDAACnBgAADgAAAAAAAAAAAAAAAAAuAgAAZHJzL2Uyb0RvYy54&#10;bWxQSwECLQAUAAYACAAAACEAOPZyX94AAAAKAQAADwAAAAAAAAAAAAAAAABh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4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400"/>
                            <a:gd name="T2" fmla="+- 0 10577 217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E0F291" id="Freeform 12" o:spid="_x0000_s1026" style="position:absolute;margin-left:108.85pt;margin-top:19.05pt;width:42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4IAwMAAKcGAAAOAAAAZHJzL2Uyb0RvYy54bWysVW1v2jAQ/j5p/8Hyx000L4RCUUM1EZgm&#10;dVulsh9gEodES+zMNoRu2n/f+ZzQQFVpmpYPwc6dn3vuOd9xe3esK3LgSpdSxDS48inhIpVZKXYx&#10;/bZZj2aUaMNExiopeEyfuKZ3i7dvbttmzkNZyCrjigCI0PO2iWlhTDP3PJ0WvGb6SjZcgDGXqmYG&#10;tmrnZYq1gF5XXuj7114rVdYomXKt4WvijHSB+HnOU/M1zzU3pIopcDP4Vvje2re3uGXznWJNUaYd&#10;DfYPLGpWCgh6gkqYYWSvyhdQdZkqqWVurlJZezLPy5RjDpBN4F9k81iwhmMuII5uTjLp/webfjk8&#10;KFJmULuAEsFqqNFacW4VJ0Fo9WkbPQe3x+ZB2Qx1cy/T7xoM3pnFbjT4kG37WWYAw/ZGoibHXNX2&#10;JGRLjij900l6fjQkhY+T8TjyfahQCrYgnGJlPDbvz6Z7bT5yiTjscK+NK1wGK5Q967hvACKvK6jh&#10;+xHxSRhMp/jqCn1yg2Sd2zuPbHzSkhmEv3QKeyfECvzJK2Dj3s+ChQMwSGDXU2RFzzo9io42rAiz&#10;neKjUI3UVqANkOsVAgRwsim+4guxL33dmS6Egha4vPyKErj8W5duw4xlZkPYJWljilrYD7U88I1E&#10;k7koHQR5tlZi6IXHh6ycGU7YAHBv3AKDWq6D0gq5LqsKa1sJS2UajEPURsuqzKzRstFqt11WihyY&#10;bWt8bDIAdubWKG0SpgvnhyaXs5J7kWGUgrNs1a0NKyu3BqAKRYfr2WljLyo29K8b/2Y1W82iURRe&#10;r0aRnySjD+tlNLpeB9NJMk6WyyT4bTkH0bwos4wLS7sfLkH0d83bjTk3Fk7j5Sy9MxXW+LxUwTun&#10;gSJBLv2vK0Lfu67ZtzJ7gj5W0k1LmO6wKKT6SUkLkzKm+seeKU5J9UnAKLoJosiOVtxEk2kIGzW0&#10;bIcWJlKAiqmhcPPtcmncON43qtwVECnAegv5AeZHXtpGx0HjWHUbmIaYQTe57bgd7tHr+f9l8QcA&#10;AP//AwBQSwMEFAAGAAgAAAAhABvYbFjeAAAACgEAAA8AAABkcnMvZG93bnJldi54bWxMj8FOwzAM&#10;hu9IvENkpF0mlrYTrJSmE5rEkcO2ThM3rzFtoXGqJtu6tyc9wdG/P/3+nK9H04kLDa61rCBeRCCI&#10;K6tbrhWU+/fHFITzyBo7y6TgRg7Wxf1djpm2V97SZedrEUrYZaig8b7PpHRVQwbdwvbEYfdlB4M+&#10;jEMt9YDXUG46mUTRszTYcrjQYE+bhqqf3dkoaJOXz28739blzdN+7spDevyIlZo9jG+vIDyN/g+G&#10;ST+oQxGcTvbM2olOQRKvVgFVsExjEBMQPU3JaUqWIItc/n+h+AUAAP//AwBQSwECLQAUAAYACAAA&#10;ACEAtoM4kv4AAADhAQAAEwAAAAAAAAAAAAAAAAAAAAAAW0NvbnRlbnRfVHlwZXNdLnhtbFBLAQIt&#10;ABQABgAIAAAAIQA4/SH/1gAAAJQBAAALAAAAAAAAAAAAAAAAAC8BAABfcmVscy8ucmVsc1BLAQIt&#10;ABQABgAIAAAAIQAFh74IAwMAAKcGAAAOAAAAAAAAAAAAAAAAAC4CAABkcnMvZTJvRG9jLnhtbFBL&#10;AQItABQABgAIAAAAIQAb2GxY3gAAAAoBAAAPAAAAAAAAAAAAAAAAAF0FAABkcnMvZG93bnJldi54&#10;bWxQSwUGAAAAAAQABADzAAAAaAYAAAAA&#10;" path="m,l8400,e" filled="f" strokeweight=".19811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A6547D" id="Freeform 11" o:spid="_x0000_s1026" style="position:absolute;margin-left:105.4pt;margin-top:18.9pt;width:42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otBg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A3kEraFGa8WYVRwRYvVpGz0Ht8fmQdkMdXMvs68aDMGFxW40+KBt+1HmAEP3RjpNjoWq7UnI&#10;Fh2d9E8n6dnRoAw+juIoisYjjDKwkWjiKhPQeX8222vznkmHQw/32vjC5bBysucd9w1kUdQcavh2&#10;gEIUkXDqXl2hT26kd3sToE2IWjQdDWfXTlHv5LBIOI7HvwUb9n4WLDoDgwR2PUVa9qyzo+howwpR&#10;2ymhE6qR2gq0AXK9QoAATjbFP/hC7Gtff6YLoaAFri+/wggu/9an21BjmdkQdonaBDst7IdaHthG&#10;OpO5Kh0EebZyce4Fx6Hrz1h5M5ywAeDe+IULarmelVbIdcW5qy0XlsqEDCOnjZa8yq3RstFqt11y&#10;hQ7UtrV7bDIAduHWKG1Sqkvv50w+ZyX3IndRSkbzVbc2tOJ+DUDciQ7Xs9PGXlTX0D9m4Ww1XU3j&#10;QRyNV4M4TNPBu/UyHozXZDJKh+lymZKfljOJ52WV50xY2v1wIfHfNW835vxYOI2Xi/QuVFi756UK&#10;wSUNJxLk0v/6IvS965t9K/Mn6GMl/bSE6Q6LUqrvGLUwKROsv+2pYhjxDwJG0YzEsR2tbhOPJhFs&#10;1Llle26hIgOoBBsMN98ul8aP432jql0JkYirt5DvYH4UlW10N2g8q24D09Bl0E1uO27P987r+f9l&#10;8Qs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QpZqLQYDAACn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1B000D" id="Freeform 10" o:spid="_x0000_s1026" style="position:absolute;margin-left:105.4pt;margin-top:18.9pt;width:42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wQBwMAAKY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C0oEq6BEG8W5FZx4KE9T6xC8HusHZRPU9b1MvmrQzbmw2I0GH7JrPsoUYNjBSJTklKnKnoRk&#10;yQmVfzorz0+GJPBxEvi+P51QkoDN82cY2WFhfzY5aPOeS8Rhx3tt2rqlsELV0477FmqcVSWU8O2I&#10;uMT33Dm+ujqf3bze7Y1Dti5pyHwyXlw7+b0TYnnuNJj+Fmzc+1kwfwAGCex7iizvWScn0dGGFWG2&#10;UVwUqpbaCrQFcr1CgABONsU/+ELsa9/2TBdCQQdc331FCdz9XZtuzYxlZkPYJWkiilrYD5U88q1E&#10;k7kqHQR5tpZi6AXHoekHrFoznLAB4N60CwxquQ5KK+SmKEusbSkslZk39lEbLcsitUbLRqv9blUq&#10;cmS2q/GxyQDYhVuttImZzls/NLU5K3kQKUbJOUvX3dqwomzXAFSi6HA9O23sRcV+/rFwF+v5eh6M&#10;An+6HgVuHI/ebVbBaLrxZpN4HK9WsffTcvaCMC/SlAtLu58tXvB3vdtNuXYqnKfLRXoXKmzweamC&#10;c0kDRYJc+t+2CH3v2qmpw51Mn6CPlWyHJQx3WORSfaekgUEZUf3twBSnpPwgYBItvCCwkxU3wWTm&#10;w0YNLbuhhYkEoCJqKNx8u1yZdhofalXsc4jkYb2FfAfzIytso+OgaVl1GxiGmEE3uO20He7R6/nv&#10;ZfkLAAD//wMAUEsDBBQABgAIAAAAIQCSj3bi3wAAAAoBAAAPAAAAZHJzL2Rvd25yZXYueG1sTI9B&#10;T8JAEIXvJv6HzZB4k12QUFK7JQZjPHgCJF6XdmwburO1O9Dqr3c46Wkyb17e+yZbj75VF+xjE8jC&#10;bGpAIRWhbKiy8L5/uV+BiuyodG0gtPCNEdb57U3m0jIMtMXLjislIRRTZ6Fm7lKtY1Gjd3EaOiS5&#10;fYbeO5a1r3TZu0HCfavnxiy1dw1JQ+063NRYnHZnb2HoDh9fIeHnt9eENj/bReTDUFh7NxmfHkEx&#10;jvxnhiu+oEMuTMdwpjKq1sJ8ZgSdLTwkMq8Gs1wkoI6irAzoPNP/X8h/AQAA//8DAFBLAQItABQA&#10;BgAIAAAAIQC2gziS/gAAAOEBAAATAAAAAAAAAAAAAAAAAAAAAABbQ29udGVudF9UeXBlc10ueG1s&#10;UEsBAi0AFAAGAAgAAAAhADj9If/WAAAAlAEAAAsAAAAAAAAAAAAAAAAALwEAAF9yZWxzLy5yZWxz&#10;UEsBAi0AFAAGAAgAAAAhAN4pTBAHAwAApgYAAA4AAAAAAAAAAAAAAAAALgIAAGRycy9lMm9Eb2Mu&#10;eG1sUEsBAi0AFAAGAAgAAAAhAJKPduLfAAAACgEAAA8AAAAAAAAAAAAAAAAAYQUAAGRycy9kb3du&#10;cmV2LnhtbFBLBQYAAAAABAAEAPMAAABt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E8B0C2" id="Freeform 9" o:spid="_x0000_s1026" style="position:absolute;margin-left:108.85pt;margin-top:19.05pt;width:419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B+Bg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KhZKsghKtNedOcDJz6jS1mYPTY/2gXX6mvlfpVwMG78LiNgZ8yLb5qDJAYXurUJFjrit3EnIl&#10;RxT+6SQ8P1qSwsfREJ7xiJIUbEE4wbp4bN6fTffGvucKcdjh3ti2bBmsUPSso76BEueVgAq+HRCf&#10;hMFkgq+uzCe3oHd745GNTxoyHc4wWyjgySnsnRAr8EeT8W/Bhr2fAwvPwCCBXU+RFT3r9Cg72rAi&#10;zPWJj0LVyjiBNkCuVwgQwMml+AdfiH3t257pQmhogOurrymBq79tNamZdcxcCLckDVwEp4X7UKkD&#10;3yg02avSQZBnq5DnXnj8nFVrhhMuANybdoFBHdez0kq1LoXA2grpqEyCYYhUjBJl5oyOjdG77VJo&#10;cmCuqfFxyQDYhVutjU2YKVo/NLU5a7WXGUYpOMtW3dqyUrRrABIoOlzPTht3UbGdf8z82Wq6mkaD&#10;KByvBpGfJIN362U0GK+DySgZJstlEvx0nINoXpRZxqWj3Y+WIPq71u2GXDsUTsPlIr0LFdb4vFTB&#10;u6SBIkEu/W9bhL5322bfquwJ+lirdlbCbIdFofR3ShqYkzE13/ZMc0rEBwmDaBZEkRusuIlGkxA2&#10;+tyyPbcwmQJUTC2Fm++WS9sO432ty10BkQKst1TvYH7kpWt0HDQtq24DsxAz6Oa2G7bne/R6/ndZ&#10;/AIAAP//AwBQSwMEFAAGAAgAAAAhAGO/KLrgAAAACgEAAA8AAABkcnMvZG93bnJldi54bWxMj8FO&#10;wzAMhu9IvENkJC4TS7tp6yhNp2nACTZEQZzTxrTVEqdq0q28PekJjrY//f7+bDsazc7Yu9aSgHge&#10;AUOqrGqpFvD58Xy3Aea8JCW1JRTwgw62+fVVJlNlL/SO58LXLISQS6WAxvsu5dxVDRrp5rZDCrdv&#10;2xvpw9jXXPXyEsKN5osoWnMjWwofGtnhvsHqVAxGwP6kD+Uw291/vb0+cXscikf10gpxezPuHoB5&#10;HP0fDJN+UIc8OJV2IOWYFrCIkySgApabGNgERKtkDaycNkvgecb/V8h/AQAA//8DAFBLAQItABQA&#10;BgAIAAAAIQC2gziS/gAAAOEBAAATAAAAAAAAAAAAAAAAAAAAAABbQ29udGVudF9UeXBlc10ueG1s&#10;UEsBAi0AFAAGAAgAAAAhADj9If/WAAAAlAEAAAsAAAAAAAAAAAAAAAAALwEAAF9yZWxzLy5yZWxz&#10;UEsBAi0AFAAGAAgAAAAhAAbIAH4GAwAApQYAAA4AAAAAAAAAAAAAAAAALgIAAGRycy9lMm9Eb2Mu&#10;eG1sUEsBAi0AFAAGAAgAAAAhAGO/KLrgAAAACgEAAA8AAAAAAAAAAAAAAAAAYAUAAGRycy9kb3du&#10;cmV2LnhtbFBLBQYAAAAABAAEAPMAAABt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240665</wp:posOffset>
                </wp:positionV>
                <wp:extent cx="54222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E81907" id="Freeform 8" o:spid="_x0000_s1026" style="position:absolute;margin-left:105.4pt;margin-top:18.95pt;width:426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fG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EI04aKNFaMWYFR1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NUYZLXfAAAACgEAAA8AAABkcnMvZG93bnJldi54bWxMj8FO&#10;wzAQRO9I/IO1SL1RO23VlBCnQkVVD5xaqLi68ZJExOsQb5vA1+Oe4Lizo5k3+Xp0rbhgHxpPGpKp&#10;AoFUettQpeHtdXu/AhHYkDWtJ9TwjQHWxe1NbjLrB9rj5cCViCEUMqOhZu4yKUNZozNh6juk+Pvw&#10;vTMcz76StjdDDHetnCm1lM40FBtq0+GmxvLzcHYahu74/uVTfn7ZpbT52S8CH4dS68nd+PQIgnHk&#10;PzNc8SM6FJHp5M9kg2g1zBIV0VnDPH0AcTWo5SIFcYrKKgFZ5PL/hOIXAAD//wMAUEsBAi0AFAAG&#10;AAgAAAAhALaDOJL+AAAA4QEAABMAAAAAAAAAAAAAAAAAAAAAAFtDb250ZW50X1R5cGVzXS54bWxQ&#10;SwECLQAUAAYACAAAACEAOP0h/9YAAACUAQAACwAAAAAAAAAAAAAAAAAvAQAAX3JlbHMvLnJlbHNQ&#10;SwECLQAUAAYACAAAACEA/lEXxgYDAAClBgAADgAAAAAAAAAAAAAAAAAuAgAAZHJzL2Uyb0RvYy54&#10;bWxQSwECLQAUAAYACAAAACEA1Rhktd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FE55E9" id="Freeform 7" o:spid="_x0000_s1026" style="position:absolute;margin-left:105.4pt;margin-top:18.9pt;width:42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a5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YI04aKNFaMWYFRx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7pe2u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E2801E" id="Freeform 6" o:spid="_x0000_s1026" style="position:absolute;margin-left:108.85pt;margin-top:19.05pt;width:419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DbAw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kSyCkq01pw7wcnYqdPUZg5Oj/WDdvmZ+l6lXw0YvAuL2xjwIdvmo8oAhe2tQkWOua7cSciV&#10;HFH4p5Pw/GhJCh9HQ3jGwCAFWxBOsC4em/dn072x77lCHHa4N7YtWwYrFD3rqG+gxHkloIJvB8Qn&#10;YTCZ4Ksr88kt6N3eeGTjk4ZMh7PZtVPYOyFW4I8m49+CDXs/BxaegUECu54iK3rW6VF2tGFFmOsT&#10;H4WqlXECbYBcrxAggJNL8Q++EPvatz3ThdDQANdXX1MCV3/bplsz65i5EG5JmpiiFu5DpQ58o9Bk&#10;r0oHQZ6tQp574fFzVq0ZTrgAcG/aBQZ1XM9KK9W6FAJrK6SjMgmGIWpjlCgzZ3RsjN5tl0KTA3NN&#10;jY9LBsAu3GptbMJM0fqhqc1Zq73MMErBWbbq1paVol0DkEDR4Xp22riLiu38Y+bPVtPVNBpE4Xg1&#10;iPwkGbxbL6PBeB1MRskwWS6T4KfjHETzoswyLh3tfrQE0d+1bjfk2qFwGi4X6V2osMbnpQreJQ0U&#10;CXLpf9si9L3bNvtWZU/Qx1q1sxJmOywKpb9T0sCcjKn5tmeaUyI+SBhEsyCK3GDFTTSahLDR55bt&#10;uYXJFKBiaincfLdc2nYY72td7gqIFGC9pXoH8yMvXaPjoGlZdRuYhZhBN7fdsD3fo9fzv8viFwAA&#10;AP//AwBQSwMEFAAGAAgAAAAhAGO/KLrgAAAACgEAAA8AAABkcnMvZG93bnJldi54bWxMj8FOwzAM&#10;hu9IvENkJC4TS7tp6yhNp2nACTZEQZzTxrTVEqdq0q28PekJjrY//f7+bDsazc7Yu9aSgHgeAUOq&#10;rGqpFvD58Xy3Aea8JCW1JRTwgw62+fVVJlNlL/SO58LXLISQS6WAxvsu5dxVDRrp5rZDCrdv2xvp&#10;w9jXXPXyEsKN5osoWnMjWwofGtnhvsHqVAxGwP6kD+Uw291/vb0+cXscikf10gpxezPuHoB5HP0f&#10;DJN+UIc8OJV2IOWYFrCIkySgApabGNgERKtkDaycNkvgecb/V8h/AQAA//8DAFBLAQItABQABgAI&#10;AAAAIQC2gziS/gAAAOEBAAATAAAAAAAAAAAAAAAAAAAAAABbQ29udGVudF9UeXBlc10ueG1sUEsB&#10;Ai0AFAAGAAgAAAAhADj9If/WAAAAlAEAAAsAAAAAAAAAAAAAAAAALwEAAF9yZWxzLy5yZWxzUEsB&#10;Ai0AFAAGAAgAAAAhABIEcNsDAwAApQYAAA4AAAAAAAAAAAAAAAAALgIAAGRycy9lMm9Eb2MueG1s&#10;UEsBAi0AFAAGAAgAAAAhAGO/KLrgAAAACgEAAA8AAAAAAAAAAAAAAAAAXQUAAGRycy9kb3ducmV2&#10;LnhtbFBLBQYAAAAABAAEAPMAAABq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BAD4EF" id="Freeform 5" o:spid="_x0000_s1026" style="position:absolute;margin-left:105.4pt;margin-top:18.9pt;width:426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8YBQ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KRIDWUaK05d4KjkVOnUWYOTo/qQbv8jLqX9KsBQ3BhcRsDPmjbfJQMUMjeSq/IMde1Owm5oqMX&#10;/ukkPD9aROHjKInjeDzCiIItiie+LgGZ92fp3tj3XHoccrg3ti0bg5UXnXXUN1DivK6ggm8HKERx&#10;FE79qyvzyS3q3d4EaBOiBk1Hw9m1U9w7eawoHCfj34INez8HFp+BQQK7niIpetb0KDrasELE9Uno&#10;hVLSOIE2QK5XCBDAyaX4B1+Ife3bnulCaGiA66uvMYKrv23TVcQ6Zi6EW6ImxV4L96GWB76R3mSv&#10;SgdBnq2VOPeC49DzZ6xaM5xwAeDetAsf1HE9K62Q67KqfG0r4ahMomHstTGyKpkzOjZG77bLSqMD&#10;cU3tH5cMgF24KW1sRkzR+nlTm7OWe8F8lIITturWlpRVuwagyosO17PTxl1U384/ZuFsNV1Nk0ES&#10;j1eDJMyywbv1MhmM19FklA2z5TKLfjrOUTIvSsa4cLT70RIlf9e63ZBrh8JpuFykd6HC2j8vVQgu&#10;aXiRIJf+ty1C37tts28le4I+1rKdlTDbYVFI/R2jBuZkis23PdEco+qDgEE0i5LEDVa/SUaTGDb6&#10;3LI9txBBASrFFsPNd8ulbYfxXulyV0CkyNdbyHcwP/LSNbofNC2rbgOz0GfQzW03bM/33uv532Xx&#10;CwAA//8DAFBLAwQUAAYACAAAACEAko924t8AAAAKAQAADwAAAGRycy9kb3ducmV2LnhtbEyPQU/C&#10;QBCF7yb+h82QeJNdkFBSuyUGYzx4AiRel3ZsG7qztTvQ6q93OOlpMm9e3vsmW4++VRfsYxPIwmxq&#10;QCEVoWyosvC+f7lfgYrsqHRtILTwjRHW+e1N5tIyDLTFy44rJSEUU2ehZu5SrWNRo3dxGjokuX2G&#10;3juWta902btBwn2r58YstXcNSUPtOtzUWJx2Z29h6A4fXyHh57fXhDY/20Xkw1BYezcZnx5BMY78&#10;Z4YrvqBDLkzHcKYyqtbCfGYEnS08JDKvBrNcJKCOoqwM6DzT/1/IfwEAAP//AwBQSwECLQAUAAYA&#10;CAAAACEAtoM4kv4AAADhAQAAEwAAAAAAAAAAAAAAAAAAAAAAW0NvbnRlbnRfVHlwZXNdLnhtbFBL&#10;AQItABQABgAIAAAAIQA4/SH/1gAAAJQBAAALAAAAAAAAAAAAAAAAAC8BAABfcmVscy8ucmVsc1BL&#10;AQItABQABgAIAAAAIQCe+Z8YBQMAAKUGAAAOAAAAAAAAAAAAAAAAAC4CAABkcnMvZTJvRG9jLnht&#10;bFBLAQItABQABgAIAAAAIQCSj3bi3wAAAAoBAAAPAAAAAAAAAAAAAAAAAF8FAABkcnMvZG93bnJl&#10;di54bWxQSwUGAAAAAAQABADzAAAAawYAAAAA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7B1964" id="Freeform 4" o:spid="_x0000_s1026" style="position:absolute;margin-left:105.4pt;margin-top:18.9pt;width:42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MlB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eMoieN4PMIoB1sUT1xdAjLvz+Z7bd4z6XDI4V4bXzYKKyc67ahvoMRFzaGCbwco&#10;RHEUTt2rK/PJLerd3gRoE6IWTUfD2bVT3Ds5rCgcJ+PfgoFwPqYFi8/AIIFdT5GUPev8KDrasELE&#10;9knohGqktgJtgFyvECCAk03xD74Q+9rXn+lCKGiA66uvMIKrv/XpNsRYZjaEXaI2xU4L+6GWB7aR&#10;zmSuSgdBnq1cnHvBcej5M1beDCdsALg3fuGCWq5npRVyXXHuasuFpTKJhrHTRkteUWu0bLTabZdc&#10;oQOxTe0emwyAXbg1SpuM6NL7OZPPWcm9oC5KyQhddWtDKu7XAMSd6HA9O23sRXXt/GMWzlbT1TQZ&#10;JPF4NUjCLBu8Wy+TwXgdTUbZMFsus+in5Rwl87KilAlLux8tUfJ3rdsNOT8UTsPlIr0LFdbuealC&#10;cEnDiQS59L++CH3v+mbfSvoEfaykn5Uw22FRSvUdoxbmZIr1tz1RDCP+QcAgmkVJYger2ySjSQwb&#10;dW7ZnluIyAEqxQbDzbfLpfHDeN+oaldCpMjVW8h3MD+Kyja6GzSeVbeBWegy6Oa2Hbbne+f1/O+y&#10;+AU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pMtjJ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FCE18A" id="Freeform 3" o:spid="_x0000_s1026" style="position:absolute;margin-left:108.85pt;margin-top:19.05pt;width:419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82BAMAAKUGAAAOAAAAZHJzL2Uyb0RvYy54bWysVduO0zAQfUfiHyw/grq5NG3aatMValqE&#10;tMBKWz7ATZwmwrGN7TZdEP/O2Em6aRckhMhDamfGZ86c8Uxv7041Q0eqdCV4goMbHyPKM5FXfJ/g&#10;L9vNaIaRNoTnhAlOE/xENb5bvn5128gFDUUpWE4VAhCuF41McGmMXHiezkpaE30jJOVgLISqiYGt&#10;2nu5Ig2g18wLfX/qNULlUomMag1f09aIlw6/KGhmPheFpgaxBAM3497KvXf27S1vyWKviCyrrKNB&#10;/oFFTSoOQc9QKTEEHVT1AqquMiW0KMxNJmpPFEWVUZcDZBP4V9k8lkRSlwuIo+VZJv3/YLNPxweF&#10;qjzBIUac1FCijaLUCo7GVp1G6gU4PcoHZfPT8l5kXzUYvAuL3WjwQbvmo8gBhRyMcIqcClXbk5Ar&#10;Ojnhn87C05NBGXycjOGZTjDKwBaEsauLRxb92eygzXsqHA453mvTli2HlRM976hvocRFzaCCb0fI&#10;R2EQx+7VlfnsFvRubzy09VGDZuP5/NoJBBlgBf4knv4WbNz7WbBwAAYJ7HuKpOxZZyfe0YYVIrZP&#10;fCeUFNoKtAVyvUKAAE42xT/4Quxr3/ZMF0JBA1xffYURXP1dm64kxjKzIewSNQl2WtgPtTjSrXAm&#10;c1U6CPJsZXzo5Y4PWbVmOGEDwL1pFy6o5TooLRebijFXW8YtlTgYh04bLViVW6Nlo9V+t2IKHYlt&#10;avfYZADswk0qbVKiy9bPmdqclTjw3EUpKcnX3dqQirVrAGJOdLienTb2orp2/jH35+vZehaNonC6&#10;HkV+mo7ebVbRaLoJ4kk6TlerNPhpOQfRoqzynHJLux8tQfR3rdsNuXYonIfLRXoXKmzc81IF75KG&#10;Ewly6X/bIvS92zb7TuRP0MdKtLMSZjssSqG+Y9TAnEyw/nYgimLEPnAYRPMgiuxgdZtoEoewUUPL&#10;bmghPAOoBBsMN98uV6Ydxgepqn0JkQJXby7ewfwoKtvobtC0rLoNzEKXQTe37bAd7p3X87/L8hcA&#10;AAD//wMAUEsDBBQABgAIAAAAIQBjvyi64AAAAAoBAAAPAAAAZHJzL2Rvd25yZXYueG1sTI/BTsMw&#10;DIbvSLxDZCQuE0u7aesoTadpwAk2REGc08a01RKnatKtvD3pCY62P/3+/mw7Gs3O2LvWkoB4HgFD&#10;qqxqqRbw+fF8twHmvCQltSUU8IMOtvn1VSZTZS/0jufC1yyEkEulgMb7LuXcVQ0a6ea2Qwq3b9sb&#10;6cPY11z18hLCjeaLKFpzI1sKHxrZ4b7B6lQMRsD+pA/lMNvdf729PnF7HIpH9dIKcXsz7h6AeRz9&#10;HwyTflCHPDiVdiDlmBawiJMkoAKWmxjYBESrZA2snDZL4HnG/1fIfwEAAP//AwBQSwECLQAUAAYA&#10;CAAAACEAtoM4kv4AAADhAQAAEwAAAAAAAAAAAAAAAAAAAAAAW0NvbnRlbnRfVHlwZXNdLnhtbFBL&#10;AQItABQABgAIAAAAIQA4/SH/1gAAAJQBAAALAAAAAAAAAAAAAAAAAC8BAABfcmVscy8ucmVsc1BL&#10;AQItABQABgAIAAAAIQB1FR82BAMAAKUGAAAOAAAAAAAAAAAAAAAAAC4CAABkcnMvZTJvRG9jLnht&#10;bFBLAQItABQABgAIAAAAIQBjvyi64AAAAAoBAAAPAAAAAAAAAAAAAAAAAF4FAABkcnMvZG93bnJl&#10;di54bWxQSwUGAAAAAAQABADzAAAAawYAAAAA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0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152400</wp:posOffset>
                </wp:positionV>
                <wp:extent cx="53333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FDB594" id="Freeform 2" o:spid="_x0000_s1026" style="position:absolute;margin-left:108.85pt;margin-top:12pt;width:419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NC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9HQ3jGI0pSsAXhBOvisXl/Nt1r855LxGGHe21c2TJYoehZR30DJc7rCir4dkB8&#10;EgaTCb66Mp/cIFfn9sYjG5+0ZDqcza6dwt4JsQJ/NBn/FmzY+1mw8AwMEtj1FFnRs06PoqMNK8Js&#10;n/goVCO1FWgD5HqFAAGcbIp/8IXY177uTBdCQQNcX31FCVz9rUu3YcYysyHskrQxRS3sh1oe+Eai&#10;yVyVDoI8Wytx7oXHz1k5M5ywAeDeuAUGtVzPSivkuqwqrG0lLJVJMAxRGy2rMrNGy0ar3XZZKXJg&#10;tqnxsckA2IVbo7RJmC6cH5pczkruRYZRCs6yVbc2rKzcGoAqFB2uZ6eNvajYzj9m/mw1XU2jQRSO&#10;V4PIT5LBu/UyGozXwWSUDJPlMgl+Ws5BNC/KLOPC0u5HSxD9Xet2Q84NhdNwuUjvQoU1Pi9V8C5p&#10;oEiQS//ritD3rmv2rcyeoI+VdLMSZjssCqm+U9LCnIyp/rZnilNSfRAwiGZBFNnBiptoNAlho84t&#10;23MLEylAxdRQuPl2uTRuGO8bVe4KiBRgvYV8B/MjL22j46BxrLoNzELMoJvbdtie79Hr+d9l8QsA&#10;AP//AwBQSwMEFAAGAAgAAAAhACWajgPfAAAACgEAAA8AAABkcnMvZG93bnJldi54bWxMj09Pg0AQ&#10;xe8mfofNmHgxdinRUpGlaaqe/Jei8bywI5Cys4RdWvz2Die9zcx7efN72WaynTji4FtHCpaLCARS&#10;5UxLtYLPj6frNQgfNBndOUIFP+hhk5+fZTo17kR7PBahFhxCPtUKmhD6VEpfNWi1X7geibVvN1gd&#10;eB1qaQZ94nDbyTiKVtLqlvhDo3vcNVgditEq2B2613K82t59vb88Svc2Fg/muVXq8mLa3oMIOIU/&#10;M8z4jA45M5VuJONFpyBeJglbebjhTrMhuk1WIMr5EoPMM/m/Qv4LAAD//wMAUEsBAi0AFAAGAAgA&#10;AAAhALaDOJL+AAAA4QEAABMAAAAAAAAAAAAAAAAAAAAAAFtDb250ZW50X1R5cGVzXS54bWxQSwEC&#10;LQAUAAYACAAAACEAOP0h/9YAAACUAQAACwAAAAAAAAAAAAAAAAAvAQAAX3JlbHMvLnJlbHNQSwEC&#10;LQAUAAYACAAAACEAs95TQgMDAAClBgAADgAAAAAAAAAAAAAAAAAuAgAAZHJzL2Uyb0RvYy54bWxQ&#10;SwECLQAUAAYACAAAACEAJZqOA98AAAAKAQAADwAAAAAAAAAAAAAAAABdBQAAZHJzL2Rvd25yZXYu&#10;eG1sUEsFBgAAAAAEAAQA8wAAAGkGAAAAAA=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7"/>
        <w:rPr>
          <w:b/>
          <w:sz w:val="17"/>
        </w:rPr>
      </w:pPr>
    </w:p>
    <w:p w:rsidR="0059273E" w:rsidRDefault="00632E0A">
      <w:pPr>
        <w:pStyle w:val="a3"/>
        <w:spacing w:before="89" w:line="322" w:lineRule="exact"/>
        <w:ind w:left="342"/>
      </w:pPr>
      <w:r>
        <w:t>Руководитель практики от предприятия,</w:t>
      </w:r>
    </w:p>
    <w:p w:rsidR="0059273E" w:rsidRDefault="00632E0A">
      <w:pPr>
        <w:pStyle w:val="a3"/>
        <w:tabs>
          <w:tab w:val="left" w:pos="9227"/>
        </w:tabs>
        <w:ind w:left="411"/>
      </w:pPr>
      <w:r>
        <w:t>организации,</w:t>
      </w:r>
      <w:r>
        <w:rPr>
          <w:spacing w:val="-6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spacing w:before="4"/>
        <w:rPr>
          <w:sz w:val="20"/>
        </w:rPr>
      </w:pPr>
    </w:p>
    <w:p w:rsidR="00663091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59273E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М.П.</w:t>
      </w:r>
    </w:p>
    <w:p w:rsidR="0059273E" w:rsidRDefault="0059273E">
      <w:p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Pr="006804D7" w:rsidRDefault="006804D7" w:rsidP="00515E97">
      <w:pPr>
        <w:pStyle w:val="a3"/>
        <w:spacing w:before="71"/>
        <w:ind w:left="342"/>
        <w:jc w:val="center"/>
        <w:rPr>
          <w:b/>
        </w:rPr>
      </w:pPr>
      <w:r w:rsidRPr="006804D7">
        <w:rPr>
          <w:b/>
        </w:rPr>
        <w:lastRenderedPageBreak/>
        <w:t>С</w:t>
      </w:r>
      <w:r w:rsidR="00373C5B">
        <w:rPr>
          <w:b/>
        </w:rPr>
        <w:t>ОДЕРЖАНИЕ</w:t>
      </w:r>
    </w:p>
    <w:p w:rsidR="0059273E" w:rsidRDefault="0059273E">
      <w:pPr>
        <w:pStyle w:val="a3"/>
        <w:rPr>
          <w:sz w:val="30"/>
        </w:rPr>
      </w:pPr>
    </w:p>
    <w:p w:rsidR="0059273E" w:rsidRDefault="0059273E"/>
    <w:tbl>
      <w:tblPr>
        <w:tblStyle w:val="a6"/>
        <w:tblpPr w:leftFromText="180" w:rightFromText="180" w:vertAnchor="text" w:horzAnchor="margin" w:tblpXSpec="center" w:tblpY="16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993"/>
      </w:tblGrid>
      <w:tr w:rsidR="000B2BE0" w:rsidRPr="00BD2E37" w:rsidTr="00373C5B">
        <w:trPr>
          <w:trHeight w:val="90"/>
        </w:trPr>
        <w:tc>
          <w:tcPr>
            <w:tcW w:w="9067" w:type="dxa"/>
            <w:shd w:val="clear" w:color="auto" w:fill="auto"/>
          </w:tcPr>
          <w:p w:rsidR="000B2BE0" w:rsidRPr="00515E97" w:rsidRDefault="000B2BE0" w:rsidP="007F600A">
            <w:pPr>
              <w:tabs>
                <w:tab w:val="left" w:pos="2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2E37">
              <w:rPr>
                <w:sz w:val="28"/>
                <w:szCs w:val="28"/>
              </w:rPr>
              <w:t>Стр.</w:t>
            </w:r>
          </w:p>
        </w:tc>
      </w:tr>
      <w:tr w:rsidR="000B2BE0" w:rsidRPr="00BD2E37" w:rsidTr="00373C5B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BD2E37" w:rsidRDefault="00BD2E37" w:rsidP="007F600A">
            <w:pPr>
              <w:tabs>
                <w:tab w:val="left" w:pos="71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D2E37">
              <w:rPr>
                <w:sz w:val="28"/>
                <w:szCs w:val="28"/>
              </w:rPr>
              <w:t>ВВЕДЕНИЕ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BD2E37" w:rsidTr="00373C5B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F600A" w:rsidRDefault="00BD2E37" w:rsidP="007F600A">
            <w:pPr>
              <w:tabs>
                <w:tab w:val="left" w:leader="underscore" w:pos="3806"/>
              </w:tabs>
              <w:spacing w:line="360" w:lineRule="auto"/>
              <w:rPr>
                <w:sz w:val="28"/>
                <w:szCs w:val="28"/>
              </w:rPr>
            </w:pPr>
            <w:r w:rsidRPr="007F600A">
              <w:rPr>
                <w:sz w:val="28"/>
                <w:szCs w:val="28"/>
              </w:rPr>
              <w:t>1. ТЕОРЕТИЧЕСКИЕ ОСНОВЫ ПРОЦЕССА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AA7" w:rsidRPr="00BD2E37" w:rsidTr="00373C5B">
        <w:trPr>
          <w:trHeight w:val="308"/>
        </w:trPr>
        <w:tc>
          <w:tcPr>
            <w:tcW w:w="9067" w:type="dxa"/>
            <w:shd w:val="clear" w:color="auto" w:fill="auto"/>
          </w:tcPr>
          <w:p w:rsidR="00A82AA7" w:rsidRPr="007F600A" w:rsidRDefault="00BD2E37" w:rsidP="007F600A">
            <w:pPr>
              <w:pStyle w:val="a3"/>
              <w:spacing w:before="67" w:line="360" w:lineRule="auto"/>
              <w:ind w:right="622"/>
            </w:pPr>
            <w:r w:rsidRPr="007F600A">
              <w:t>2. СЫРЬЕВАЯ БАЗА ПРОЦЕССА</w:t>
            </w:r>
          </w:p>
        </w:tc>
        <w:tc>
          <w:tcPr>
            <w:tcW w:w="993" w:type="dxa"/>
            <w:shd w:val="clear" w:color="auto" w:fill="auto"/>
          </w:tcPr>
          <w:p w:rsidR="00A82AA7" w:rsidRPr="00BD2E37" w:rsidRDefault="00A82AA7" w:rsidP="007F600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BD2E37" w:rsidTr="00373C5B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F600A" w:rsidRDefault="00BD2E37" w:rsidP="007F600A">
            <w:pPr>
              <w:pStyle w:val="a3"/>
              <w:spacing w:before="67" w:line="360" w:lineRule="auto"/>
              <w:ind w:right="622"/>
            </w:pPr>
            <w:r w:rsidRPr="007F600A">
              <w:t>3. КАТАЛИЗАТОРЫ ИЛИ РАСТВОРИТЕЛИ ПРОЦЕССА (ПРИ НАЛИЧИИ)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BD2E37" w:rsidTr="00373C5B">
        <w:trPr>
          <w:trHeight w:val="308"/>
        </w:trPr>
        <w:tc>
          <w:tcPr>
            <w:tcW w:w="9067" w:type="dxa"/>
            <w:shd w:val="clear" w:color="auto" w:fill="auto"/>
          </w:tcPr>
          <w:p w:rsidR="00640221" w:rsidRPr="007F600A" w:rsidRDefault="007F600A" w:rsidP="007F600A">
            <w:pPr>
              <w:pStyle w:val="a3"/>
              <w:spacing w:before="67" w:line="360" w:lineRule="auto"/>
              <w:ind w:right="622"/>
            </w:pPr>
            <w:r w:rsidRPr="007F600A">
              <w:t>4. ВЛИЯНИЕ ОСНОВНЫХ ФАКТОРОВ ПРОЦЕССА НА ВЫХОД И КАЧЕСТВО ОСНОВНОГО ПРОДУКТА, НА ПРОТЕКАНИЕ ПОБОЧНЫХ РЕАКЦИЙ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BD2E37" w:rsidTr="00373C5B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F600A" w:rsidRDefault="007F600A" w:rsidP="00373C5B">
            <w:pPr>
              <w:pStyle w:val="a3"/>
              <w:spacing w:before="67" w:line="360" w:lineRule="auto"/>
              <w:ind w:right="622"/>
            </w:pPr>
            <w:r w:rsidRPr="007F600A">
              <w:t>5. ОСНОВНОЕ ОБОРУДОВАНИЕ ПРОЦЕССА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BD2E37" w:rsidTr="00373C5B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BD2E37" w:rsidRDefault="007F600A" w:rsidP="007F600A">
            <w:pPr>
              <w:tabs>
                <w:tab w:val="left" w:pos="75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373C5B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515E97" w:rsidRDefault="007F600A" w:rsidP="007F600A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СПИСОК ЛИТЕРАТУРЫ И ЭЛЕКТРОННЫХ ИСТОЧНИКОВ</w:t>
            </w:r>
          </w:p>
        </w:tc>
        <w:tc>
          <w:tcPr>
            <w:tcW w:w="993" w:type="dxa"/>
            <w:shd w:val="clear" w:color="auto" w:fill="auto"/>
          </w:tcPr>
          <w:p w:rsidR="000B2BE0" w:rsidRPr="00515E9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5E97" w:rsidRDefault="00515E97"/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59273E" w:rsidRPr="006804D7" w:rsidRDefault="00BD2E37">
      <w:pPr>
        <w:pStyle w:val="a3"/>
        <w:spacing w:before="67"/>
        <w:ind w:left="1381" w:right="622"/>
        <w:jc w:val="center"/>
        <w:rPr>
          <w:b/>
        </w:rPr>
      </w:pPr>
      <w:r>
        <w:rPr>
          <w:b/>
        </w:rPr>
        <w:lastRenderedPageBreak/>
        <w:t>ВВЕДЕНИЕ</w:t>
      </w:r>
    </w:p>
    <w:p w:rsidR="0059273E" w:rsidRDefault="0059273E">
      <w:pPr>
        <w:pStyle w:val="a3"/>
        <w:rPr>
          <w:sz w:val="30"/>
        </w:rPr>
      </w:pPr>
    </w:p>
    <w:p w:rsidR="006804D7" w:rsidRDefault="00BD2E37" w:rsidP="003C0F74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(описание предприятия: роль предприятия на нефтехимическом рынке РФ и мира; преимущества предприятия)</w:t>
      </w: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Pr="00976172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373C5B" w:rsidRPr="00976172" w:rsidRDefault="00373C5B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A82AA7" w:rsidRDefault="00ED5464" w:rsidP="00A82AA7">
      <w:pPr>
        <w:pStyle w:val="a4"/>
        <w:numPr>
          <w:ilvl w:val="0"/>
          <w:numId w:val="9"/>
        </w:numPr>
        <w:tabs>
          <w:tab w:val="left" w:leader="underscore" w:pos="380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ТЕОРЕТИЧЕСКИЕ ОСНОВЫ ПРОЦЕССА</w:t>
      </w:r>
    </w:p>
    <w:p w:rsidR="00ED5464" w:rsidRPr="00ED5464" w:rsidRDefault="00ED5464" w:rsidP="00ED5464">
      <w:pPr>
        <w:pStyle w:val="a4"/>
        <w:tabs>
          <w:tab w:val="left" w:leader="underscore" w:pos="3806"/>
        </w:tabs>
        <w:spacing w:line="360" w:lineRule="auto"/>
        <w:ind w:left="1069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ED5464">
        <w:rPr>
          <w:sz w:val="28"/>
          <w:szCs w:val="28"/>
        </w:rPr>
        <w:t xml:space="preserve">цель процесса; химизм и механизм реакций, лежащих в основе данного процесса; </w:t>
      </w:r>
      <w:proofErr w:type="spellStart"/>
      <w:r w:rsidRPr="00ED5464">
        <w:rPr>
          <w:sz w:val="28"/>
          <w:szCs w:val="28"/>
        </w:rPr>
        <w:t>физико</w:t>
      </w:r>
      <w:proofErr w:type="spellEnd"/>
      <w:r w:rsidRPr="00ED5464">
        <w:rPr>
          <w:sz w:val="28"/>
          <w:szCs w:val="28"/>
        </w:rPr>
        <w:t xml:space="preserve"> – химические основы протекания процесса)</w:t>
      </w:r>
    </w:p>
    <w:p w:rsidR="00976172" w:rsidRPr="006804D7" w:rsidRDefault="00976172" w:rsidP="000B2BE0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663091" w:rsidRDefault="00663091" w:rsidP="00663091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9273E" w:rsidRDefault="0059273E">
      <w:pPr>
        <w:spacing w:line="360" w:lineRule="auto"/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0B2BE0" w:rsidRDefault="00ED5464" w:rsidP="00640221">
      <w:pPr>
        <w:pStyle w:val="a3"/>
        <w:numPr>
          <w:ilvl w:val="0"/>
          <w:numId w:val="8"/>
        </w:numPr>
        <w:spacing w:before="67"/>
        <w:ind w:right="622"/>
        <w:jc w:val="center"/>
        <w:rPr>
          <w:b/>
        </w:rPr>
      </w:pPr>
      <w:r>
        <w:rPr>
          <w:b/>
        </w:rPr>
        <w:lastRenderedPageBreak/>
        <w:t>СЫРЬЕВАЯ БАЗА ПРОЦЕССА</w:t>
      </w:r>
    </w:p>
    <w:p w:rsidR="00ED5464" w:rsidRPr="006804D7" w:rsidRDefault="00ED5464" w:rsidP="00ED5464">
      <w:pPr>
        <w:pStyle w:val="a3"/>
        <w:spacing w:before="67"/>
        <w:ind w:left="1080" w:right="622"/>
        <w:rPr>
          <w:b/>
        </w:rPr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Pr="006804D7" w:rsidRDefault="00BD2E37" w:rsidP="003C0F74">
      <w:pPr>
        <w:pStyle w:val="a3"/>
        <w:numPr>
          <w:ilvl w:val="0"/>
          <w:numId w:val="8"/>
        </w:numPr>
        <w:spacing w:before="67" w:line="360" w:lineRule="auto"/>
        <w:ind w:right="622"/>
        <w:jc w:val="center"/>
        <w:rPr>
          <w:b/>
        </w:rPr>
      </w:pPr>
      <w:r>
        <w:rPr>
          <w:b/>
        </w:rPr>
        <w:lastRenderedPageBreak/>
        <w:t>КАТАЛИЗАТОРЫ ИЛИ РАСТВОРИТЕЛИ ПРОЦЕССА (ПРИ НАЛИЧИИ)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BD2E37" w:rsidP="003C0F74">
      <w:pPr>
        <w:pStyle w:val="a3"/>
        <w:numPr>
          <w:ilvl w:val="0"/>
          <w:numId w:val="10"/>
        </w:numPr>
        <w:spacing w:before="67" w:line="360" w:lineRule="auto"/>
        <w:ind w:right="622"/>
        <w:jc w:val="center"/>
      </w:pPr>
      <w:r>
        <w:rPr>
          <w:b/>
        </w:rPr>
        <w:t>ВЛИЯНИЕ ОСНОВНЫХ ФАКТОРОВ ПРОЦЕССА НА ВЫХОД И КАЧЕСТВО ОСНОВНОГО ПРОДУКТА, НА ПРОТЕКАНИЕ ПОБОЧНЫХ РЕАКЦИЙ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BD2E37" w:rsidP="00BD2E37">
      <w:pPr>
        <w:pStyle w:val="a3"/>
        <w:numPr>
          <w:ilvl w:val="0"/>
          <w:numId w:val="10"/>
        </w:numPr>
        <w:spacing w:before="67"/>
        <w:ind w:right="622"/>
        <w:jc w:val="center"/>
        <w:rPr>
          <w:b/>
        </w:rPr>
      </w:pPr>
      <w:r>
        <w:rPr>
          <w:b/>
        </w:rPr>
        <w:t>ОСНОВНОЕ ОБОРУДОВАНИЕ ПРОЦЕССА</w:t>
      </w: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373C5B">
      <w:pPr>
        <w:pStyle w:val="a3"/>
        <w:numPr>
          <w:ilvl w:val="0"/>
          <w:numId w:val="10"/>
        </w:numPr>
        <w:spacing w:before="67"/>
        <w:ind w:right="622"/>
        <w:jc w:val="center"/>
        <w:rPr>
          <w:b/>
        </w:rPr>
      </w:pPr>
      <w:r>
        <w:rPr>
          <w:b/>
        </w:rPr>
        <w:t>УТИЛИЗАЦИЯ ПОБОЧНЫХ ПРОДУКТОВ</w:t>
      </w: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  <w:bookmarkStart w:id="1" w:name="_GoBack"/>
    </w:p>
    <w:p w:rsidR="00BD2E37" w:rsidRDefault="00BD2E37" w:rsidP="003C0F74">
      <w:pPr>
        <w:pStyle w:val="a3"/>
        <w:numPr>
          <w:ilvl w:val="0"/>
          <w:numId w:val="10"/>
        </w:numPr>
        <w:spacing w:before="67" w:line="360" w:lineRule="auto"/>
        <w:ind w:right="622"/>
        <w:jc w:val="center"/>
        <w:rPr>
          <w:b/>
        </w:rPr>
      </w:pPr>
      <w:r>
        <w:rPr>
          <w:b/>
        </w:rPr>
        <w:t>МЕСТО ПРОЦЕССА В СТРУКТУРЕ ПРЕДПРИЯТИЯ С РИСУНКОМ БЛОК СХЕМЫ ПРЕДПРИЯТИЯ</w:t>
      </w:r>
    </w:p>
    <w:bookmarkEnd w:id="1"/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Pr="006804D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>
      <w:pPr>
        <w:pStyle w:val="a3"/>
        <w:spacing w:before="67"/>
        <w:ind w:left="672" w:right="622"/>
        <w:jc w:val="center"/>
      </w:pPr>
    </w:p>
    <w:p w:rsidR="000B2BE0" w:rsidRDefault="000B2BE0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59273E" w:rsidRDefault="00373C5B">
      <w:pPr>
        <w:pStyle w:val="a3"/>
        <w:spacing w:before="67"/>
        <w:ind w:left="672" w:right="622"/>
        <w:jc w:val="center"/>
        <w:rPr>
          <w:b/>
        </w:rPr>
      </w:pPr>
      <w:r>
        <w:rPr>
          <w:b/>
        </w:rPr>
        <w:t>ЗАКЛЮЧЕНИЕ</w:t>
      </w:r>
    </w:p>
    <w:p w:rsidR="00A82AA7" w:rsidRPr="006804D7" w:rsidRDefault="00A82AA7">
      <w:pPr>
        <w:pStyle w:val="a3"/>
        <w:spacing w:before="67"/>
        <w:ind w:left="672" w:right="622"/>
        <w:jc w:val="center"/>
        <w:rPr>
          <w:b/>
        </w:rPr>
      </w:pPr>
    </w:p>
    <w:p w:rsidR="003C0F74" w:rsidRDefault="00A82AA7" w:rsidP="003C0F74">
      <w:pPr>
        <w:pStyle w:val="a3"/>
        <w:spacing w:line="360" w:lineRule="auto"/>
        <w:ind w:right="622" w:firstLine="342"/>
        <w:jc w:val="both"/>
      </w:pPr>
      <w:r w:rsidRPr="00A82AA7">
        <w:t xml:space="preserve">В ходе прохождения учебной </w:t>
      </w:r>
      <w:r w:rsidR="00F2478B" w:rsidRPr="00A82AA7">
        <w:t>практики (</w:t>
      </w:r>
      <w:r w:rsidR="006E681C">
        <w:t>ознакомительная практика</w:t>
      </w:r>
      <w:r w:rsidR="00F2478B" w:rsidRPr="00A82AA7">
        <w:t>)</w:t>
      </w:r>
      <w:r w:rsidR="00F2478B">
        <w:t xml:space="preserve"> были</w:t>
      </w:r>
      <w:r w:rsidR="00632E0A">
        <w:t xml:space="preserve"> </w:t>
      </w:r>
    </w:p>
    <w:p w:rsidR="0059273E" w:rsidRPr="00616DD0" w:rsidRDefault="00632E0A" w:rsidP="003C0F74">
      <w:pPr>
        <w:pStyle w:val="a3"/>
        <w:spacing w:line="360" w:lineRule="auto"/>
        <w:ind w:right="622" w:firstLine="342"/>
        <w:jc w:val="both"/>
      </w:pPr>
      <w:r>
        <w:t xml:space="preserve">освоены следующие </w:t>
      </w:r>
      <w:r w:rsidRPr="00616DD0">
        <w:t>компетенции:</w:t>
      </w:r>
    </w:p>
    <w:p w:rsidR="00373C5B" w:rsidRPr="00137E23" w:rsidRDefault="00373C5B" w:rsidP="00373C5B">
      <w:pPr>
        <w:spacing w:line="360" w:lineRule="auto"/>
        <w:ind w:firstLine="340"/>
        <w:jc w:val="both"/>
        <w:rPr>
          <w:color w:val="000000"/>
          <w:sz w:val="28"/>
          <w:szCs w:val="28"/>
          <w:lang w:eastAsia="ru-RU"/>
        </w:rPr>
      </w:pPr>
      <w:r w:rsidRPr="00137E23">
        <w:rPr>
          <w:color w:val="000000"/>
          <w:sz w:val="28"/>
          <w:szCs w:val="28"/>
          <w:lang w:eastAsia="ru-RU"/>
        </w:rPr>
        <w:t>УК-3 - Способен осуществлять социальное взаимодействие и реализовывать свою роль в команде;</w:t>
      </w:r>
    </w:p>
    <w:p w:rsidR="00373C5B" w:rsidRPr="00137E23" w:rsidRDefault="00373C5B" w:rsidP="00373C5B">
      <w:pPr>
        <w:spacing w:line="360" w:lineRule="auto"/>
        <w:ind w:firstLine="340"/>
        <w:jc w:val="both"/>
        <w:rPr>
          <w:color w:val="000000"/>
          <w:sz w:val="28"/>
          <w:szCs w:val="28"/>
          <w:lang w:eastAsia="ru-RU"/>
        </w:rPr>
      </w:pPr>
      <w:r w:rsidRPr="00137E23">
        <w:rPr>
          <w:color w:val="000000"/>
          <w:sz w:val="28"/>
          <w:szCs w:val="28"/>
          <w:lang w:eastAsia="ru-RU"/>
        </w:rPr>
        <w:t>УК- 3.1 - Знает основные приемы и нормы социального взаимодействия; принципы лидерства и формирования команды; технологии межличностной и групповой коммуникации в деловом взаимодействии;</w:t>
      </w:r>
    </w:p>
    <w:p w:rsidR="00373C5B" w:rsidRDefault="00373C5B" w:rsidP="00373C5B">
      <w:pPr>
        <w:pStyle w:val="a3"/>
        <w:spacing w:line="360" w:lineRule="auto"/>
        <w:ind w:right="622" w:firstLine="342"/>
        <w:jc w:val="both"/>
      </w:pPr>
      <w:r>
        <w:t xml:space="preserve">УК-3.2 - </w:t>
      </w:r>
      <w:r w:rsidRPr="00137E23">
        <w:t>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</w:r>
      <w:r>
        <w:t>;</w:t>
      </w:r>
    </w:p>
    <w:p w:rsidR="00373C5B" w:rsidRDefault="00373C5B" w:rsidP="00373C5B">
      <w:pPr>
        <w:pStyle w:val="a3"/>
        <w:spacing w:line="360" w:lineRule="auto"/>
        <w:ind w:right="622" w:firstLine="342"/>
        <w:jc w:val="both"/>
      </w:pPr>
      <w:r>
        <w:t xml:space="preserve">УК-3.3 - </w:t>
      </w:r>
      <w:r w:rsidRPr="00137E23">
        <w:t>Владеет навыками социального взаимодействия и командной работы, распределения и реализации оптимальной роли в команде</w:t>
      </w:r>
      <w:r>
        <w:t>;</w:t>
      </w:r>
    </w:p>
    <w:p w:rsidR="00373C5B" w:rsidRDefault="00373C5B" w:rsidP="00373C5B">
      <w:pPr>
        <w:pStyle w:val="a3"/>
        <w:spacing w:line="360" w:lineRule="auto"/>
        <w:ind w:right="622" w:firstLine="342"/>
        <w:jc w:val="both"/>
      </w:pPr>
      <w:r>
        <w:t xml:space="preserve">УК-6 - </w:t>
      </w:r>
      <w:r w:rsidRPr="00137E23"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t>;</w:t>
      </w:r>
    </w:p>
    <w:p w:rsidR="00373C5B" w:rsidRDefault="00373C5B" w:rsidP="00373C5B">
      <w:pPr>
        <w:pStyle w:val="a3"/>
        <w:spacing w:line="360" w:lineRule="auto"/>
        <w:ind w:right="622" w:firstLine="342"/>
        <w:jc w:val="both"/>
      </w:pPr>
      <w:r>
        <w:t xml:space="preserve">УК-6.1 - </w:t>
      </w:r>
      <w:r w:rsidRPr="00666614">
        <w:t>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</w:r>
      <w:r>
        <w:t>;</w:t>
      </w:r>
    </w:p>
    <w:p w:rsidR="00373C5B" w:rsidRDefault="00373C5B" w:rsidP="00373C5B">
      <w:pPr>
        <w:pStyle w:val="a3"/>
        <w:spacing w:line="360" w:lineRule="auto"/>
        <w:ind w:right="622" w:firstLine="342"/>
        <w:jc w:val="both"/>
      </w:pPr>
      <w:r>
        <w:t xml:space="preserve">УК-6.2 - </w:t>
      </w:r>
      <w:r w:rsidRPr="00666614">
        <w:t xml:space="preserve">Умеет эффективно планировать и контролировать собственное время; использовать методы </w:t>
      </w:r>
      <w:proofErr w:type="spellStart"/>
      <w:r w:rsidRPr="00666614">
        <w:t>саморегуляции</w:t>
      </w:r>
      <w:proofErr w:type="spellEnd"/>
      <w:r w:rsidRPr="00666614">
        <w:t>, саморазвития и самообучения</w:t>
      </w:r>
      <w:r>
        <w:t>;</w:t>
      </w:r>
    </w:p>
    <w:p w:rsidR="00373C5B" w:rsidRDefault="00373C5B" w:rsidP="00373C5B">
      <w:pPr>
        <w:pStyle w:val="a3"/>
        <w:spacing w:line="360" w:lineRule="auto"/>
        <w:ind w:right="622" w:firstLine="342"/>
        <w:jc w:val="both"/>
      </w:pPr>
      <w:r>
        <w:t xml:space="preserve">УК-6.3 - </w:t>
      </w:r>
      <w:r w:rsidRPr="00666614">
        <w:t>Владеет навыками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</w:r>
      <w:r>
        <w:t>;</w:t>
      </w:r>
    </w:p>
    <w:p w:rsidR="00373C5B" w:rsidRDefault="00373C5B" w:rsidP="00373C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УК - 9 - </w:t>
      </w:r>
      <w:r w:rsidRPr="00666614">
        <w:rPr>
          <w:color w:val="000000"/>
          <w:sz w:val="28"/>
          <w:szCs w:val="28"/>
          <w:lang w:eastAsia="ru-RU"/>
        </w:rPr>
        <w:t>Способен использовать базовые дефектологические знания в социальной и профессиональной сферах</w:t>
      </w:r>
      <w:r>
        <w:rPr>
          <w:color w:val="000000"/>
          <w:sz w:val="28"/>
          <w:szCs w:val="28"/>
          <w:lang w:eastAsia="ru-RU"/>
        </w:rPr>
        <w:t>;</w:t>
      </w:r>
    </w:p>
    <w:p w:rsidR="00373C5B" w:rsidRDefault="00373C5B" w:rsidP="00373C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УК - 9.1 - </w:t>
      </w:r>
      <w:r w:rsidRPr="007E18D4">
        <w:rPr>
          <w:color w:val="000000"/>
          <w:sz w:val="28"/>
          <w:szCs w:val="28"/>
          <w:lang w:eastAsia="ru-RU"/>
        </w:rPr>
        <w:t>Знает базовые понятия дефектологии</w:t>
      </w:r>
      <w:r>
        <w:rPr>
          <w:color w:val="000000"/>
          <w:sz w:val="28"/>
          <w:szCs w:val="28"/>
          <w:lang w:eastAsia="ru-RU"/>
        </w:rPr>
        <w:t>;</w:t>
      </w:r>
    </w:p>
    <w:p w:rsidR="00373C5B" w:rsidRDefault="00373C5B" w:rsidP="00373C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УК - 9.2 - </w:t>
      </w:r>
      <w:r w:rsidRPr="007E18D4">
        <w:rPr>
          <w:color w:val="000000"/>
          <w:sz w:val="28"/>
          <w:szCs w:val="28"/>
          <w:lang w:eastAsia="ru-RU"/>
        </w:rPr>
        <w:t>Умеет использовать в профессиональной деятельности знания о людях с особенностями развития</w:t>
      </w:r>
      <w:r>
        <w:rPr>
          <w:color w:val="000000"/>
          <w:sz w:val="28"/>
          <w:szCs w:val="28"/>
          <w:lang w:eastAsia="ru-RU"/>
        </w:rPr>
        <w:t>;</w:t>
      </w:r>
    </w:p>
    <w:p w:rsidR="00373C5B" w:rsidRDefault="00373C5B" w:rsidP="00373C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 УК-9.3 - </w:t>
      </w:r>
      <w:r w:rsidRPr="007E18D4">
        <w:rPr>
          <w:color w:val="000000"/>
          <w:sz w:val="28"/>
          <w:szCs w:val="28"/>
          <w:lang w:eastAsia="ru-RU"/>
        </w:rPr>
        <w:t>Владеет навыками профессиональной и социальной коммуникации в инклюзивной среде</w:t>
      </w:r>
      <w:r>
        <w:rPr>
          <w:color w:val="000000"/>
          <w:sz w:val="28"/>
          <w:szCs w:val="28"/>
          <w:lang w:eastAsia="ru-RU"/>
        </w:rPr>
        <w:t>;</w:t>
      </w:r>
    </w:p>
    <w:p w:rsidR="00373C5B" w:rsidRDefault="00373C5B" w:rsidP="00373C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ОПК - 4 – </w:t>
      </w:r>
      <w:r w:rsidRPr="007E18D4">
        <w:rPr>
          <w:color w:val="000000"/>
          <w:sz w:val="28"/>
          <w:szCs w:val="28"/>
          <w:lang w:eastAsia="ru-RU"/>
        </w:rPr>
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</w:r>
      <w:r>
        <w:rPr>
          <w:color w:val="000000"/>
          <w:sz w:val="28"/>
          <w:szCs w:val="28"/>
          <w:lang w:eastAsia="ru-RU"/>
        </w:rPr>
        <w:t>;</w:t>
      </w:r>
    </w:p>
    <w:p w:rsidR="00373C5B" w:rsidRDefault="00373C5B" w:rsidP="00373C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ОПК - 4.1 - </w:t>
      </w:r>
      <w:r w:rsidRPr="007E18D4">
        <w:rPr>
          <w:color w:val="000000"/>
          <w:sz w:val="28"/>
          <w:szCs w:val="28"/>
          <w:lang w:eastAsia="ru-RU"/>
        </w:rPr>
        <w:t>Знает процессы химической технологии, аппараты и методы их расчета, основные понятия управления технологическими процессами, методы оптимизации химико-технологических процессов, методологию исследования взаимодействия процессов химических превращений и явлений переноса</w:t>
      </w:r>
      <w:r>
        <w:rPr>
          <w:color w:val="000000"/>
          <w:sz w:val="28"/>
          <w:szCs w:val="28"/>
          <w:lang w:eastAsia="ru-RU"/>
        </w:rPr>
        <w:t>;</w:t>
      </w:r>
    </w:p>
    <w:p w:rsidR="00373C5B" w:rsidRDefault="00373C5B" w:rsidP="00373C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ОПК - 4.2 - </w:t>
      </w:r>
      <w:r w:rsidRPr="007E18D4">
        <w:rPr>
          <w:color w:val="000000"/>
          <w:sz w:val="28"/>
          <w:szCs w:val="28"/>
          <w:lang w:eastAsia="ru-RU"/>
        </w:rPr>
        <w:t>Умеет подбирать параметры и выбирать аппаратуру для конкретного химико-технологического процесса, оценивать технологическую эффективность производства, применять методы вычислительной математики и математической статистики для моделирования и оптимизации химико-технологических процессов</w:t>
      </w:r>
      <w:r>
        <w:rPr>
          <w:color w:val="000000"/>
          <w:sz w:val="28"/>
          <w:szCs w:val="28"/>
          <w:lang w:eastAsia="ru-RU"/>
        </w:rPr>
        <w:t>;</w:t>
      </w:r>
    </w:p>
    <w:p w:rsidR="00373C5B" w:rsidRDefault="00373C5B" w:rsidP="00373C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ОПК - 4.3 - </w:t>
      </w:r>
      <w:r w:rsidRPr="007E18D4">
        <w:rPr>
          <w:color w:val="000000"/>
          <w:sz w:val="28"/>
          <w:szCs w:val="28"/>
          <w:lang w:eastAsia="ru-RU"/>
        </w:rPr>
        <w:t>Владеет навыками технологических расчетов, определения технологических показателей процесса, управления химико-технологическими системами и методами регулирования химико-технологических процессов</w:t>
      </w:r>
    </w:p>
    <w:p w:rsidR="00373C5B" w:rsidRDefault="00373C5B" w:rsidP="00373C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ОПК - 5 - </w:t>
      </w:r>
      <w:r w:rsidRPr="007E18D4">
        <w:rPr>
          <w:color w:val="000000"/>
          <w:sz w:val="28"/>
          <w:szCs w:val="28"/>
          <w:lang w:eastAsia="ru-RU"/>
        </w:rPr>
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</w:r>
      <w:r>
        <w:rPr>
          <w:color w:val="000000"/>
          <w:sz w:val="28"/>
          <w:szCs w:val="28"/>
          <w:lang w:eastAsia="ru-RU"/>
        </w:rPr>
        <w:t>;</w:t>
      </w:r>
    </w:p>
    <w:p w:rsidR="00373C5B" w:rsidRDefault="00373C5B" w:rsidP="00373C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ОПК - 5.1 - </w:t>
      </w:r>
      <w:r w:rsidRPr="007E18D4">
        <w:rPr>
          <w:color w:val="000000"/>
          <w:sz w:val="28"/>
          <w:szCs w:val="28"/>
          <w:lang w:eastAsia="ru-RU"/>
        </w:rPr>
        <w:t>Знает теоретические основы и принципы химических и физико-химических методов анализа, методы идентификации математических описаний технологических процессов на основе экспериментальных данных</w:t>
      </w:r>
      <w:r>
        <w:rPr>
          <w:color w:val="000000"/>
          <w:sz w:val="28"/>
          <w:szCs w:val="28"/>
          <w:lang w:eastAsia="ru-RU"/>
        </w:rPr>
        <w:t>;</w:t>
      </w:r>
    </w:p>
    <w:p w:rsidR="00373C5B" w:rsidRDefault="00373C5B" w:rsidP="00373C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ОПК - 5.2 - </w:t>
      </w:r>
      <w:r w:rsidRPr="007E18D4">
        <w:rPr>
          <w:color w:val="000000"/>
          <w:sz w:val="28"/>
          <w:szCs w:val="28"/>
          <w:lang w:eastAsia="ru-RU"/>
        </w:rPr>
        <w:t>Умеет выбрать методику анализа для поставленной задачи и выполнить экспериментально, применять методы вычислительной математики и математической статистики для обработки результатов эксперимента</w:t>
      </w:r>
      <w:r>
        <w:rPr>
          <w:color w:val="000000"/>
          <w:sz w:val="28"/>
          <w:szCs w:val="28"/>
          <w:lang w:eastAsia="ru-RU"/>
        </w:rPr>
        <w:t>;</w:t>
      </w:r>
    </w:p>
    <w:p w:rsidR="00373C5B" w:rsidRDefault="00373C5B" w:rsidP="00373C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ОПК - 5.3 - </w:t>
      </w:r>
      <w:r w:rsidRPr="009E6EF4">
        <w:rPr>
          <w:color w:val="000000"/>
          <w:sz w:val="28"/>
          <w:szCs w:val="28"/>
          <w:lang w:eastAsia="ru-RU"/>
        </w:rPr>
        <w:t>Владеет навыками математической статистики, проведения химического анализа и метрологической обработки результатов активных и пассивных экспериментов</w:t>
      </w:r>
      <w:r>
        <w:rPr>
          <w:color w:val="000000"/>
          <w:sz w:val="28"/>
          <w:szCs w:val="28"/>
          <w:lang w:eastAsia="ru-RU"/>
        </w:rPr>
        <w:t>.</w:t>
      </w:r>
    </w:p>
    <w:p w:rsidR="00616DD0" w:rsidRPr="00616DD0" w:rsidRDefault="00616DD0" w:rsidP="00616DD0">
      <w:pPr>
        <w:widowControl/>
        <w:autoSpaceDE/>
        <w:autoSpaceDN/>
        <w:spacing w:line="360" w:lineRule="auto"/>
        <w:ind w:firstLine="342"/>
        <w:jc w:val="both"/>
        <w:rPr>
          <w:color w:val="000000"/>
          <w:sz w:val="28"/>
          <w:szCs w:val="28"/>
          <w:lang w:eastAsia="ru-RU"/>
        </w:rPr>
      </w:pPr>
    </w:p>
    <w:p w:rsidR="00373C5B" w:rsidRDefault="00373C5B">
      <w:pPr>
        <w:pStyle w:val="a3"/>
        <w:spacing w:before="67"/>
        <w:ind w:left="672" w:right="622"/>
        <w:jc w:val="center"/>
        <w:rPr>
          <w:b/>
        </w:rPr>
      </w:pPr>
      <w:r>
        <w:rPr>
          <w:b/>
        </w:rPr>
        <w:lastRenderedPageBreak/>
        <w:t>СПИСОК ЛИТЕРАТУРЫ И ЭЛЕКТРОННЫХ ИСТОЧНИКОВ</w:t>
      </w:r>
    </w:p>
    <w:p w:rsidR="0059273E" w:rsidRPr="006804D7" w:rsidRDefault="0059273E">
      <w:pPr>
        <w:pStyle w:val="a3"/>
        <w:spacing w:before="67"/>
        <w:ind w:left="672" w:right="622"/>
        <w:jc w:val="center"/>
        <w:rPr>
          <w:b/>
        </w:rPr>
      </w:pPr>
    </w:p>
    <w:p w:rsidR="00515E97" w:rsidRDefault="00515E97">
      <w:pPr>
        <w:pStyle w:val="a3"/>
        <w:spacing w:before="67"/>
        <w:ind w:left="672" w:right="622"/>
        <w:jc w:val="center"/>
      </w:pPr>
    </w:p>
    <w:sectPr w:rsidR="00515E97">
      <w:pgSz w:w="11910" w:h="16840"/>
      <w:pgMar w:top="104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C6A"/>
    <w:multiLevelType w:val="hybridMultilevel"/>
    <w:tmpl w:val="43E4D726"/>
    <w:lvl w:ilvl="0" w:tplc="7A9079EA">
      <w:start w:val="1"/>
      <w:numFmt w:val="decimal"/>
      <w:lvlText w:val="%1."/>
      <w:lvlJc w:val="left"/>
      <w:pPr>
        <w:ind w:left="342" w:hanging="57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2A0E14">
      <w:numFmt w:val="bullet"/>
      <w:lvlText w:val="•"/>
      <w:lvlJc w:val="left"/>
      <w:pPr>
        <w:ind w:left="1304" w:hanging="571"/>
      </w:pPr>
      <w:rPr>
        <w:rFonts w:hint="default"/>
        <w:lang w:val="ru-RU" w:eastAsia="en-US" w:bidi="ar-SA"/>
      </w:rPr>
    </w:lvl>
    <w:lvl w:ilvl="2" w:tplc="7654E39C">
      <w:numFmt w:val="bullet"/>
      <w:lvlText w:val="•"/>
      <w:lvlJc w:val="left"/>
      <w:pPr>
        <w:ind w:left="2269" w:hanging="571"/>
      </w:pPr>
      <w:rPr>
        <w:rFonts w:hint="default"/>
        <w:lang w:val="ru-RU" w:eastAsia="en-US" w:bidi="ar-SA"/>
      </w:rPr>
    </w:lvl>
    <w:lvl w:ilvl="3" w:tplc="7D943D04">
      <w:numFmt w:val="bullet"/>
      <w:lvlText w:val="•"/>
      <w:lvlJc w:val="left"/>
      <w:pPr>
        <w:ind w:left="3233" w:hanging="571"/>
      </w:pPr>
      <w:rPr>
        <w:rFonts w:hint="default"/>
        <w:lang w:val="ru-RU" w:eastAsia="en-US" w:bidi="ar-SA"/>
      </w:rPr>
    </w:lvl>
    <w:lvl w:ilvl="4" w:tplc="1EA65044">
      <w:numFmt w:val="bullet"/>
      <w:lvlText w:val="•"/>
      <w:lvlJc w:val="left"/>
      <w:pPr>
        <w:ind w:left="4198" w:hanging="571"/>
      </w:pPr>
      <w:rPr>
        <w:rFonts w:hint="default"/>
        <w:lang w:val="ru-RU" w:eastAsia="en-US" w:bidi="ar-SA"/>
      </w:rPr>
    </w:lvl>
    <w:lvl w:ilvl="5" w:tplc="955A1462">
      <w:numFmt w:val="bullet"/>
      <w:lvlText w:val="•"/>
      <w:lvlJc w:val="left"/>
      <w:pPr>
        <w:ind w:left="5163" w:hanging="571"/>
      </w:pPr>
      <w:rPr>
        <w:rFonts w:hint="default"/>
        <w:lang w:val="ru-RU" w:eastAsia="en-US" w:bidi="ar-SA"/>
      </w:rPr>
    </w:lvl>
    <w:lvl w:ilvl="6" w:tplc="6E3A1818">
      <w:numFmt w:val="bullet"/>
      <w:lvlText w:val="•"/>
      <w:lvlJc w:val="left"/>
      <w:pPr>
        <w:ind w:left="6127" w:hanging="571"/>
      </w:pPr>
      <w:rPr>
        <w:rFonts w:hint="default"/>
        <w:lang w:val="ru-RU" w:eastAsia="en-US" w:bidi="ar-SA"/>
      </w:rPr>
    </w:lvl>
    <w:lvl w:ilvl="7" w:tplc="BD168608">
      <w:numFmt w:val="bullet"/>
      <w:lvlText w:val="•"/>
      <w:lvlJc w:val="left"/>
      <w:pPr>
        <w:ind w:left="7092" w:hanging="571"/>
      </w:pPr>
      <w:rPr>
        <w:rFonts w:hint="default"/>
        <w:lang w:val="ru-RU" w:eastAsia="en-US" w:bidi="ar-SA"/>
      </w:rPr>
    </w:lvl>
    <w:lvl w:ilvl="8" w:tplc="4B126952">
      <w:numFmt w:val="bullet"/>
      <w:lvlText w:val="•"/>
      <w:lvlJc w:val="left"/>
      <w:pPr>
        <w:ind w:left="8057" w:hanging="571"/>
      </w:pPr>
      <w:rPr>
        <w:rFonts w:hint="default"/>
        <w:lang w:val="ru-RU" w:eastAsia="en-US" w:bidi="ar-SA"/>
      </w:rPr>
    </w:lvl>
  </w:abstractNum>
  <w:abstractNum w:abstractNumId="1" w15:restartNumberingAfterBreak="0">
    <w:nsid w:val="1E357C49"/>
    <w:multiLevelType w:val="hybridMultilevel"/>
    <w:tmpl w:val="9C6459C2"/>
    <w:lvl w:ilvl="0" w:tplc="B44AEA8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4008D4"/>
    <w:multiLevelType w:val="hybridMultilevel"/>
    <w:tmpl w:val="9F2E53AC"/>
    <w:lvl w:ilvl="0" w:tplc="45B0E8A6">
      <w:numFmt w:val="bullet"/>
      <w:lvlText w:val="-"/>
      <w:lvlJc w:val="left"/>
      <w:pPr>
        <w:ind w:left="3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502230">
      <w:numFmt w:val="bullet"/>
      <w:lvlText w:val="•"/>
      <w:lvlJc w:val="left"/>
      <w:pPr>
        <w:ind w:left="1304" w:hanging="219"/>
      </w:pPr>
      <w:rPr>
        <w:rFonts w:hint="default"/>
        <w:lang w:val="ru-RU" w:eastAsia="en-US" w:bidi="ar-SA"/>
      </w:rPr>
    </w:lvl>
    <w:lvl w:ilvl="2" w:tplc="D2CEB30C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7E26EB10">
      <w:numFmt w:val="bullet"/>
      <w:lvlText w:val="•"/>
      <w:lvlJc w:val="left"/>
      <w:pPr>
        <w:ind w:left="3233" w:hanging="219"/>
      </w:pPr>
      <w:rPr>
        <w:rFonts w:hint="default"/>
        <w:lang w:val="ru-RU" w:eastAsia="en-US" w:bidi="ar-SA"/>
      </w:rPr>
    </w:lvl>
    <w:lvl w:ilvl="4" w:tplc="82C66FAA">
      <w:numFmt w:val="bullet"/>
      <w:lvlText w:val="•"/>
      <w:lvlJc w:val="left"/>
      <w:pPr>
        <w:ind w:left="4198" w:hanging="219"/>
      </w:pPr>
      <w:rPr>
        <w:rFonts w:hint="default"/>
        <w:lang w:val="ru-RU" w:eastAsia="en-US" w:bidi="ar-SA"/>
      </w:rPr>
    </w:lvl>
    <w:lvl w:ilvl="5" w:tplc="700A95D4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4BCAD282">
      <w:numFmt w:val="bullet"/>
      <w:lvlText w:val="•"/>
      <w:lvlJc w:val="left"/>
      <w:pPr>
        <w:ind w:left="6127" w:hanging="219"/>
      </w:pPr>
      <w:rPr>
        <w:rFonts w:hint="default"/>
        <w:lang w:val="ru-RU" w:eastAsia="en-US" w:bidi="ar-SA"/>
      </w:rPr>
    </w:lvl>
    <w:lvl w:ilvl="7" w:tplc="7BBEADCA">
      <w:numFmt w:val="bullet"/>
      <w:lvlText w:val="•"/>
      <w:lvlJc w:val="left"/>
      <w:pPr>
        <w:ind w:left="7092" w:hanging="219"/>
      </w:pPr>
      <w:rPr>
        <w:rFonts w:hint="default"/>
        <w:lang w:val="ru-RU" w:eastAsia="en-US" w:bidi="ar-SA"/>
      </w:rPr>
    </w:lvl>
    <w:lvl w:ilvl="8" w:tplc="A2041488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3" w15:restartNumberingAfterBreak="0">
    <w:nsid w:val="30027901"/>
    <w:multiLevelType w:val="multilevel"/>
    <w:tmpl w:val="F14466CA"/>
    <w:lvl w:ilvl="0">
      <w:start w:val="1"/>
      <w:numFmt w:val="decimal"/>
      <w:lvlText w:val="%1."/>
      <w:lvlJc w:val="left"/>
      <w:pPr>
        <w:ind w:left="6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3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58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70E4427"/>
    <w:multiLevelType w:val="hybridMultilevel"/>
    <w:tmpl w:val="A7EA5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AE19F4"/>
    <w:multiLevelType w:val="hybridMultilevel"/>
    <w:tmpl w:val="59627DD6"/>
    <w:lvl w:ilvl="0" w:tplc="C0C2847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435A20FC"/>
    <w:multiLevelType w:val="hybridMultilevel"/>
    <w:tmpl w:val="5606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DD6"/>
    <w:multiLevelType w:val="hybridMultilevel"/>
    <w:tmpl w:val="C8ACF362"/>
    <w:lvl w:ilvl="0" w:tplc="50043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D38A9"/>
    <w:multiLevelType w:val="hybridMultilevel"/>
    <w:tmpl w:val="A72EFB7C"/>
    <w:lvl w:ilvl="0" w:tplc="1FA8C956">
      <w:start w:val="4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61CB02D6"/>
    <w:multiLevelType w:val="hybridMultilevel"/>
    <w:tmpl w:val="4F561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D6AB2"/>
    <w:multiLevelType w:val="hybridMultilevel"/>
    <w:tmpl w:val="FEEA0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E"/>
    <w:rsid w:val="00053FCE"/>
    <w:rsid w:val="000B2BE0"/>
    <w:rsid w:val="000E3E5F"/>
    <w:rsid w:val="00104ACE"/>
    <w:rsid w:val="002A3603"/>
    <w:rsid w:val="002E10E2"/>
    <w:rsid w:val="0030663D"/>
    <w:rsid w:val="00373C5B"/>
    <w:rsid w:val="003C0F74"/>
    <w:rsid w:val="003E70EE"/>
    <w:rsid w:val="004802F1"/>
    <w:rsid w:val="00515E97"/>
    <w:rsid w:val="00581AAF"/>
    <w:rsid w:val="0059273E"/>
    <w:rsid w:val="005F18DC"/>
    <w:rsid w:val="00616DD0"/>
    <w:rsid w:val="00632E0A"/>
    <w:rsid w:val="00640221"/>
    <w:rsid w:val="00663091"/>
    <w:rsid w:val="006641D5"/>
    <w:rsid w:val="00672298"/>
    <w:rsid w:val="00674B0D"/>
    <w:rsid w:val="006804D7"/>
    <w:rsid w:val="006C710E"/>
    <w:rsid w:val="006E681C"/>
    <w:rsid w:val="006F28D7"/>
    <w:rsid w:val="006F67A5"/>
    <w:rsid w:val="00743F5B"/>
    <w:rsid w:val="0079751C"/>
    <w:rsid w:val="007B2FAA"/>
    <w:rsid w:val="007F600A"/>
    <w:rsid w:val="00976172"/>
    <w:rsid w:val="009F1B05"/>
    <w:rsid w:val="00A82AA7"/>
    <w:rsid w:val="00B85348"/>
    <w:rsid w:val="00B85F41"/>
    <w:rsid w:val="00B94188"/>
    <w:rsid w:val="00BD2E37"/>
    <w:rsid w:val="00BF5424"/>
    <w:rsid w:val="00DD0755"/>
    <w:rsid w:val="00EC02BA"/>
    <w:rsid w:val="00ED5464"/>
    <w:rsid w:val="00F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120E-AC02-4513-8F3A-2EC568D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right="6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4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581AAF"/>
    <w:rPr>
      <w:color w:val="0000FF"/>
      <w:u w:val="single"/>
    </w:rPr>
  </w:style>
  <w:style w:type="table" w:styleId="a6">
    <w:name w:val="Table Grid"/>
    <w:basedOn w:val="a1"/>
    <w:uiPriority w:val="59"/>
    <w:rsid w:val="002A360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3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FCE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1"/>
    <w:basedOn w:val="a1"/>
    <w:uiPriority w:val="59"/>
    <w:rsid w:val="00515E9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17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IT_Corp</cp:lastModifiedBy>
  <cp:revision>2</cp:revision>
  <cp:lastPrinted>2022-06-07T06:27:00Z</cp:lastPrinted>
  <dcterms:created xsi:type="dcterms:W3CDTF">2023-06-16T12:50:00Z</dcterms:created>
  <dcterms:modified xsi:type="dcterms:W3CDTF">2023-06-16T12:50:00Z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