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D" w:rsidRDefault="00DF572D" w:rsidP="00DF572D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42900" cy="317500"/>
            <wp:effectExtent l="0" t="0" r="0" b="635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2D" w:rsidRDefault="00DF572D" w:rsidP="00DF572D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DF572D" w:rsidRPr="00437CDE" w:rsidRDefault="00DF572D" w:rsidP="00DF572D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DF572D" w:rsidRPr="00147081" w:rsidRDefault="00DF572D" w:rsidP="00DF572D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DF572D" w:rsidRPr="00147081" w:rsidRDefault="00DF572D" w:rsidP="00DF572D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DF572D" w:rsidRPr="00147081" w:rsidRDefault="00DF572D" w:rsidP="00DF572D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DF572D" w:rsidRPr="00147081" w:rsidRDefault="00DF572D" w:rsidP="00DF572D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DF572D" w:rsidRDefault="00DF572D" w:rsidP="00DF572D">
      <w:pPr>
        <w:tabs>
          <w:tab w:val="left" w:pos="3960"/>
        </w:tabs>
        <w:jc w:val="center"/>
        <w:rPr>
          <w:szCs w:val="28"/>
        </w:rPr>
      </w:pPr>
    </w:p>
    <w:p w:rsidR="00DF572D" w:rsidRPr="00147081" w:rsidRDefault="00DF572D" w:rsidP="00DF572D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1242"/>
        <w:gridCol w:w="8222"/>
      </w:tblGrid>
      <w:tr w:rsidR="00DF572D" w:rsidRPr="00437CDE" w:rsidTr="005C7DBF">
        <w:tc>
          <w:tcPr>
            <w:tcW w:w="1242" w:type="dxa"/>
            <w:shd w:val="clear" w:color="auto" w:fill="auto"/>
            <w:vAlign w:val="bottom"/>
          </w:tcPr>
          <w:p w:rsidR="00DF572D" w:rsidRPr="000B4B29" w:rsidRDefault="00DF572D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FE2455" w:rsidP="005C7DBF">
            <w:pPr>
              <w:rPr>
                <w:szCs w:val="28"/>
              </w:rPr>
            </w:pPr>
            <w:r>
              <w:rPr>
                <w:szCs w:val="28"/>
              </w:rPr>
              <w:t>Менеджмента и гуманитарных дисциплин</w:t>
            </w:r>
          </w:p>
        </w:tc>
      </w:tr>
    </w:tbl>
    <w:p w:rsidR="00DF572D" w:rsidRPr="00147081" w:rsidRDefault="00DF572D" w:rsidP="00DF572D">
      <w:pPr>
        <w:tabs>
          <w:tab w:val="left" w:pos="1360"/>
          <w:tab w:val="left" w:pos="3960"/>
        </w:tabs>
        <w:rPr>
          <w:szCs w:val="28"/>
        </w:rPr>
      </w:pPr>
    </w:p>
    <w:p w:rsidR="00DF572D" w:rsidRPr="00147081" w:rsidRDefault="00DF572D" w:rsidP="00DF572D">
      <w:pPr>
        <w:tabs>
          <w:tab w:val="left" w:pos="1360"/>
          <w:tab w:val="left" w:pos="3960"/>
        </w:tabs>
        <w:rPr>
          <w:szCs w:val="28"/>
        </w:rPr>
      </w:pPr>
    </w:p>
    <w:p w:rsidR="00DF572D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DF572D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DF572D" w:rsidRPr="00147081" w:rsidRDefault="00DF572D" w:rsidP="00DF572D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147081">
        <w:rPr>
          <w:b/>
          <w:szCs w:val="28"/>
        </w:rPr>
        <w:t>ОТЧЕТ</w:t>
      </w:r>
    </w:p>
    <w:p w:rsidR="00DF572D" w:rsidRPr="00147081" w:rsidRDefault="00DF572D" w:rsidP="00DF572D">
      <w:pPr>
        <w:tabs>
          <w:tab w:val="left" w:pos="1360"/>
          <w:tab w:val="left" w:pos="3960"/>
        </w:tabs>
        <w:rPr>
          <w:b/>
          <w:szCs w:val="28"/>
        </w:rPr>
      </w:pPr>
    </w:p>
    <w:p w:rsidR="00357931" w:rsidRPr="00263158" w:rsidRDefault="00357931" w:rsidP="00357931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667D38">
        <w:rPr>
          <w:b/>
          <w:szCs w:val="28"/>
        </w:rPr>
        <w:t xml:space="preserve">по </w:t>
      </w:r>
      <w:r>
        <w:rPr>
          <w:b/>
          <w:szCs w:val="28"/>
        </w:rPr>
        <w:t xml:space="preserve">учебной </w:t>
      </w:r>
      <w:r w:rsidRPr="00667D38">
        <w:rPr>
          <w:b/>
          <w:szCs w:val="28"/>
        </w:rPr>
        <w:t>практике</w:t>
      </w:r>
      <w:r>
        <w:rPr>
          <w:b/>
          <w:szCs w:val="28"/>
        </w:rPr>
        <w:t xml:space="preserve"> </w:t>
      </w:r>
      <w:r w:rsidRPr="00263158">
        <w:rPr>
          <w:b/>
          <w:szCs w:val="28"/>
        </w:rPr>
        <w:t>(</w:t>
      </w:r>
      <w:r>
        <w:rPr>
          <w:b/>
          <w:szCs w:val="28"/>
        </w:rPr>
        <w:t>ознакомительной практике)</w:t>
      </w:r>
    </w:p>
    <w:p w:rsidR="00DF572D" w:rsidRDefault="00DF572D" w:rsidP="00DF572D">
      <w:pPr>
        <w:tabs>
          <w:tab w:val="left" w:pos="1360"/>
          <w:tab w:val="left" w:pos="3960"/>
        </w:tabs>
        <w:jc w:val="both"/>
        <w:rPr>
          <w:b/>
          <w:szCs w:val="28"/>
        </w:rPr>
      </w:pPr>
    </w:p>
    <w:tbl>
      <w:tblPr>
        <w:tblW w:w="0" w:type="auto"/>
        <w:jc w:val="center"/>
        <w:tblLook w:val="04A0"/>
      </w:tblPr>
      <w:tblGrid>
        <w:gridCol w:w="600"/>
        <w:gridCol w:w="8930"/>
      </w:tblGrid>
      <w:tr w:rsidR="00DF572D" w:rsidTr="005C7DB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right"/>
              <w:rPr>
                <w:szCs w:val="28"/>
              </w:rPr>
            </w:pPr>
            <w:r w:rsidRPr="000B4B29">
              <w:rPr>
                <w:szCs w:val="28"/>
              </w:rPr>
              <w:t>на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Cs w:val="28"/>
              </w:rPr>
            </w:pPr>
          </w:p>
        </w:tc>
      </w:tr>
      <w:tr w:rsidR="00DF572D" w:rsidTr="005C7DBF">
        <w:trPr>
          <w:jc w:val="center"/>
        </w:trPr>
        <w:tc>
          <w:tcPr>
            <w:tcW w:w="600" w:type="dxa"/>
            <w:shd w:val="clear" w:color="auto" w:fill="auto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both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(название предприятия, организации, учреждения)</w:t>
            </w:r>
          </w:p>
        </w:tc>
      </w:tr>
    </w:tbl>
    <w:p w:rsidR="00DF572D" w:rsidRPr="00147081" w:rsidRDefault="00DF572D" w:rsidP="00DF572D">
      <w:pPr>
        <w:tabs>
          <w:tab w:val="left" w:pos="3600"/>
        </w:tabs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1276"/>
        <w:gridCol w:w="8364"/>
      </w:tblGrid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на тему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C273F4" w:rsidRDefault="00C273F4" w:rsidP="004B5A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Информационные технологии</w:t>
            </w:r>
          </w:p>
        </w:tc>
      </w:tr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  <w:tr w:rsidR="00DF572D" w:rsidRPr="00437CDE" w:rsidTr="005C7DBF">
        <w:tc>
          <w:tcPr>
            <w:tcW w:w="127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DF572D" w:rsidRPr="00147081" w:rsidRDefault="00DF572D" w:rsidP="00DF572D">
      <w:pPr>
        <w:tabs>
          <w:tab w:val="left" w:pos="0"/>
        </w:tabs>
        <w:rPr>
          <w:szCs w:val="28"/>
        </w:rPr>
      </w:pPr>
    </w:p>
    <w:p w:rsidR="00DF572D" w:rsidRDefault="00DF572D" w:rsidP="00DF572D">
      <w:pPr>
        <w:tabs>
          <w:tab w:val="left" w:pos="3600"/>
        </w:tabs>
        <w:jc w:val="both"/>
        <w:rPr>
          <w:szCs w:val="28"/>
        </w:rPr>
      </w:pPr>
    </w:p>
    <w:p w:rsidR="00DF572D" w:rsidRPr="00147081" w:rsidRDefault="00DF572D" w:rsidP="00DF572D">
      <w:pPr>
        <w:tabs>
          <w:tab w:val="left" w:pos="3600"/>
        </w:tabs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2977"/>
        <w:gridCol w:w="236"/>
        <w:gridCol w:w="2174"/>
      </w:tblGrid>
      <w:tr w:rsidR="00DF572D" w:rsidRPr="00437CDE" w:rsidTr="005C7DBF">
        <w:tc>
          <w:tcPr>
            <w:tcW w:w="3794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Выполнил обучающийся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</w:tr>
      <w:tr w:rsidR="00DF572D" w:rsidRPr="00437CDE" w:rsidTr="005C7DBF">
        <w:tc>
          <w:tcPr>
            <w:tcW w:w="3794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/>
      </w:tblPr>
      <w:tblGrid>
        <w:gridCol w:w="3936"/>
        <w:gridCol w:w="2976"/>
        <w:gridCol w:w="236"/>
        <w:gridCol w:w="2316"/>
      </w:tblGrid>
      <w:tr w:rsidR="00DF572D" w:rsidRPr="00437CDE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предприятия, организации,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F572D" w:rsidRPr="00667D38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/>
      </w:tblPr>
      <w:tblGrid>
        <w:gridCol w:w="3936"/>
        <w:gridCol w:w="2976"/>
        <w:gridCol w:w="236"/>
        <w:gridCol w:w="2316"/>
      </w:tblGrid>
      <w:tr w:rsidR="00DF572D" w:rsidRPr="00437CDE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DF572D" w:rsidRPr="000B4B29" w:rsidRDefault="00DF572D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кафедры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F572D" w:rsidRPr="00667D38" w:rsidTr="005C7DBF">
        <w:tc>
          <w:tcPr>
            <w:tcW w:w="3936" w:type="dxa"/>
            <w:shd w:val="clear" w:color="auto" w:fill="auto"/>
            <w:vAlign w:val="bottom"/>
          </w:tcPr>
          <w:p w:rsidR="00DF572D" w:rsidRPr="000B4B29" w:rsidRDefault="00DF572D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DF572D" w:rsidRPr="000B4B29" w:rsidRDefault="00DF572D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DF572D" w:rsidRPr="00147081" w:rsidRDefault="00DF572D" w:rsidP="00DF572D">
      <w:pPr>
        <w:tabs>
          <w:tab w:val="left" w:pos="3240"/>
        </w:tabs>
        <w:rPr>
          <w:szCs w:val="28"/>
        </w:rPr>
      </w:pPr>
    </w:p>
    <w:tbl>
      <w:tblPr>
        <w:tblW w:w="2480" w:type="dxa"/>
        <w:jc w:val="center"/>
        <w:tblLook w:val="04A0"/>
      </w:tblPr>
      <w:tblGrid>
        <w:gridCol w:w="1411"/>
        <w:gridCol w:w="668"/>
        <w:gridCol w:w="401"/>
      </w:tblGrid>
      <w:tr w:rsidR="00DF572D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DF572D" w:rsidRPr="000B4B29" w:rsidRDefault="00DF572D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2D" w:rsidRPr="000B4B29" w:rsidRDefault="00DF572D" w:rsidP="005C7DBF">
            <w:pPr>
              <w:jc w:val="center"/>
              <w:rPr>
                <w:szCs w:val="28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DF572D" w:rsidRPr="000B4B29" w:rsidRDefault="00DF572D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C264FF" w:rsidRDefault="00C264FF" w:rsidP="00C264F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noProof/>
          <w:sz w:val="22"/>
          <w:szCs w:val="22"/>
        </w:rPr>
      </w:pPr>
      <w:r w:rsidRPr="00246A30">
        <w:rPr>
          <w:noProof/>
          <w:sz w:val="22"/>
          <w:szCs w:val="22"/>
        </w:rPr>
        <w:br w:type="page"/>
      </w:r>
    </w:p>
    <w:p w:rsidR="002371C2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lastRenderedPageBreak/>
        <w:t xml:space="preserve">Бугульминский филиал </w:t>
      </w:r>
    </w:p>
    <w:p w:rsidR="002371C2" w:rsidRPr="007E79D3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</w:rPr>
      </w:pPr>
      <w:r w:rsidRPr="007E79D3">
        <w:rPr>
          <w:bCs/>
          <w:color w:val="000000"/>
          <w:sz w:val="22"/>
          <w:szCs w:val="22"/>
        </w:rPr>
        <w:t xml:space="preserve">ФГБОУ ВО «Казанский национальный </w:t>
      </w:r>
      <w:r w:rsidRPr="007E79D3">
        <w:rPr>
          <w:bCs/>
          <w:sz w:val="22"/>
          <w:szCs w:val="22"/>
        </w:rPr>
        <w:t>исследовательский технологический университет»</w:t>
      </w:r>
    </w:p>
    <w:p w:rsidR="002371C2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bCs/>
          <w:spacing w:val="243"/>
          <w:szCs w:val="28"/>
        </w:rPr>
      </w:pPr>
    </w:p>
    <w:p w:rsidR="002371C2" w:rsidRPr="004F4436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spacing w:val="243"/>
        </w:rPr>
      </w:pPr>
      <w:r w:rsidRPr="004F4436">
        <w:rPr>
          <w:b/>
          <w:bCs/>
          <w:spacing w:val="243"/>
          <w:szCs w:val="28"/>
        </w:rPr>
        <w:t>ПУТЕВКА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E79D3">
        <w:rPr>
          <w:b/>
          <w:bCs/>
        </w:rPr>
        <w:t>практику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</w:rPr>
      </w:pPr>
    </w:p>
    <w:tbl>
      <w:tblPr>
        <w:tblW w:w="9464" w:type="dxa"/>
        <w:tblInd w:w="142" w:type="dxa"/>
        <w:tblLayout w:type="fixed"/>
        <w:tblLook w:val="04A0"/>
      </w:tblPr>
      <w:tblGrid>
        <w:gridCol w:w="2093"/>
        <w:gridCol w:w="4961"/>
        <w:gridCol w:w="925"/>
        <w:gridCol w:w="1485"/>
      </w:tblGrid>
      <w:tr w:rsidR="002371C2" w:rsidRPr="007E79D3" w:rsidTr="005C7DBF">
        <w:tc>
          <w:tcPr>
            <w:tcW w:w="2093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</w:pPr>
            <w:r>
              <w:t>Обучающийся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  <w:r w:rsidRPr="007E79D3">
              <w:t>гр. №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7018"/>
        </w:tabs>
        <w:ind w:left="142"/>
        <w:jc w:val="both"/>
        <w:rPr>
          <w:sz w:val="4"/>
          <w:szCs w:val="4"/>
        </w:rPr>
      </w:pPr>
    </w:p>
    <w:tbl>
      <w:tblPr>
        <w:tblW w:w="9464" w:type="dxa"/>
        <w:tblInd w:w="142" w:type="dxa"/>
        <w:tblBorders>
          <w:bottom w:val="single" w:sz="4" w:space="0" w:color="auto"/>
        </w:tblBorders>
        <w:tblLayout w:type="fixed"/>
        <w:tblLook w:val="04A0"/>
      </w:tblPr>
      <w:tblGrid>
        <w:gridCol w:w="1809"/>
        <w:gridCol w:w="7655"/>
      </w:tblGrid>
      <w:tr w:rsidR="002371C2" w:rsidRPr="007E79D3" w:rsidTr="005C7DBF">
        <w:tc>
          <w:tcPr>
            <w:tcW w:w="1809" w:type="dxa"/>
            <w:tcBorders>
              <w:bottom w:val="nil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 w:rsidRPr="007E79D3">
              <w:t xml:space="preserve">направления 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4896"/>
          <w:tab w:val="left" w:leader="underscore" w:pos="6590"/>
        </w:tabs>
        <w:ind w:left="142"/>
        <w:jc w:val="both"/>
        <w:rPr>
          <w:sz w:val="4"/>
          <w:szCs w:val="4"/>
        </w:rPr>
      </w:pPr>
    </w:p>
    <w:tbl>
      <w:tblPr>
        <w:tblW w:w="9686" w:type="dxa"/>
        <w:tblInd w:w="108" w:type="dxa"/>
        <w:tblLook w:val="04A0"/>
      </w:tblPr>
      <w:tblGrid>
        <w:gridCol w:w="34"/>
        <w:gridCol w:w="3360"/>
        <w:gridCol w:w="575"/>
        <w:gridCol w:w="2139"/>
        <w:gridCol w:w="26"/>
        <w:gridCol w:w="480"/>
        <w:gridCol w:w="621"/>
        <w:gridCol w:w="1884"/>
        <w:gridCol w:w="567"/>
      </w:tblGrid>
      <w:tr w:rsidR="002371C2" w:rsidRPr="007E79D3" w:rsidTr="004A0486">
        <w:trPr>
          <w:gridBefore w:val="1"/>
          <w:wBefore w:w="34" w:type="dxa"/>
        </w:trPr>
        <w:tc>
          <w:tcPr>
            <w:tcW w:w="3935" w:type="dxa"/>
            <w:gridSpan w:val="2"/>
            <w:shd w:val="clear" w:color="auto" w:fill="auto"/>
            <w:vAlign w:val="bottom"/>
          </w:tcPr>
          <w:p w:rsidR="002371C2" w:rsidRPr="007E79D3" w:rsidRDefault="002371C2" w:rsidP="004A0486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 xml:space="preserve">в соответствии </w:t>
            </w:r>
            <w:r w:rsidRPr="000B4B29">
              <w:rPr>
                <w:bCs/>
              </w:rPr>
              <w:t xml:space="preserve">с </w:t>
            </w:r>
            <w:r w:rsidRPr="007E79D3">
              <w:t>договором</w:t>
            </w:r>
            <w:r w:rsidR="004A0486">
              <w:t xml:space="preserve"> о</w:t>
            </w:r>
            <w:r w:rsidRPr="007E79D3">
              <w:t>т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  <w:r w:rsidRPr="007E79D3">
              <w:t>20___г.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>направляется для</w:t>
            </w:r>
          </w:p>
        </w:tc>
      </w:tr>
      <w:tr w:rsidR="002371C2" w:rsidRPr="007E79D3" w:rsidTr="004A0486">
        <w:trPr>
          <w:gridAfter w:val="1"/>
          <w:wAfter w:w="567" w:type="dxa"/>
        </w:trPr>
        <w:tc>
          <w:tcPr>
            <w:tcW w:w="3394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</w:pPr>
            <w:r>
              <w:t>прохождения</w:t>
            </w:r>
            <w:r w:rsidRPr="007E79D3">
              <w:t xml:space="preserve"> практики</w:t>
            </w:r>
            <w:r w:rsidR="00FE2455">
              <w:t xml:space="preserve"> </w:t>
            </w:r>
            <w:r w:rsidRPr="007E79D3">
              <w:t>с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both"/>
            </w:pPr>
            <w:r w:rsidRPr="007E79D3">
              <w:t>по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4"/>
          <w:szCs w:val="4"/>
        </w:rPr>
      </w:pPr>
    </w:p>
    <w:tbl>
      <w:tblPr>
        <w:tblW w:w="0" w:type="auto"/>
        <w:tblInd w:w="142" w:type="dxa"/>
        <w:tblLook w:val="04A0"/>
      </w:tblPr>
      <w:tblGrid>
        <w:gridCol w:w="392"/>
        <w:gridCol w:w="9037"/>
      </w:tblGrid>
      <w:tr w:rsidR="002371C2" w:rsidRPr="007E79D3" w:rsidTr="005C7DBF">
        <w:tc>
          <w:tcPr>
            <w:tcW w:w="392" w:type="dxa"/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  <w:r w:rsidRPr="007E79D3"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</w:p>
        </w:tc>
      </w:tr>
      <w:tr w:rsidR="002371C2" w:rsidRPr="007E79D3" w:rsidTr="005C7DBF">
        <w:tc>
          <w:tcPr>
            <w:tcW w:w="9429" w:type="dxa"/>
            <w:gridSpan w:val="2"/>
            <w:shd w:val="clear" w:color="auto" w:fill="auto"/>
          </w:tcPr>
          <w:p w:rsidR="002371C2" w:rsidRPr="000B4B29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наименование предприятия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912" w:type="dxa"/>
        <w:tblLook w:val="01E0"/>
      </w:tblPr>
      <w:tblGrid>
        <w:gridCol w:w="859"/>
        <w:gridCol w:w="2448"/>
        <w:gridCol w:w="3402"/>
      </w:tblGrid>
      <w:tr w:rsidR="002371C2" w:rsidRPr="007E79D3" w:rsidTr="005C7DBF">
        <w:tc>
          <w:tcPr>
            <w:tcW w:w="859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hanging="198"/>
              <w:jc w:val="center"/>
            </w:pPr>
            <w:r w:rsidRPr="007E79D3">
              <w:rPr>
                <w:sz w:val="22"/>
                <w:szCs w:val="22"/>
              </w:rPr>
              <w:t>М.П.</w:t>
            </w:r>
          </w:p>
        </w:tc>
        <w:tc>
          <w:tcPr>
            <w:tcW w:w="2448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</w:pPr>
            <w:r w:rsidRPr="007E79D3">
              <w:rPr>
                <w:sz w:val="22"/>
                <w:szCs w:val="22"/>
              </w:rPr>
              <w:t>Заведующий кафедрой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</w:pP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71C2" w:rsidRPr="007E79D3" w:rsidRDefault="002371C2" w:rsidP="005C7DBF">
            <w:r w:rsidRPr="007E79D3">
              <w:t>_________________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743"/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tbl>
      <w:tblPr>
        <w:tblW w:w="8755" w:type="dxa"/>
        <w:tblInd w:w="851" w:type="dxa"/>
        <w:tblLook w:val="01E0"/>
      </w:tblPr>
      <w:tblGrid>
        <w:gridCol w:w="3946"/>
        <w:gridCol w:w="4809"/>
      </w:tblGrid>
      <w:tr w:rsidR="002371C2" w:rsidRPr="007E79D3" w:rsidTr="005C7DBF">
        <w:tc>
          <w:tcPr>
            <w:tcW w:w="3946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Прибыл на практику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left="1134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  <w:tc>
          <w:tcPr>
            <w:tcW w:w="4809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Выбыл с практики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 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1065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ind w:firstLine="1065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ind w:left="2291" w:firstLine="23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/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Инструктаж на рабочем месте проведен _______________________20 ___ г.</w:t>
      </w: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ind w:left="5"/>
        <w:jc w:val="center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ind w:left="57" w:firstLine="15"/>
        <w:jc w:val="center"/>
        <w:rPr>
          <w:bCs/>
          <w:color w:val="000000"/>
          <w:sz w:val="16"/>
          <w:szCs w:val="16"/>
        </w:rPr>
      </w:pPr>
      <w:r w:rsidRPr="007E79D3">
        <w:rPr>
          <w:bCs/>
          <w:color w:val="000000"/>
          <w:sz w:val="16"/>
          <w:szCs w:val="16"/>
        </w:rPr>
        <w:t>(подпись должностного лица, проводившего инструктаж)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Отзыв о работе практиканта 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</w:pPr>
      <w:r w:rsidRPr="007E79D3">
        <w:rPr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t>Оценка по практике _________________________________________________________________</w:t>
      </w:r>
      <w:r>
        <w:rPr>
          <w:bCs/>
          <w:color w:val="000000"/>
          <w:sz w:val="22"/>
          <w:szCs w:val="22"/>
        </w:rPr>
        <w:t>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tbl>
      <w:tblPr>
        <w:tblW w:w="0" w:type="auto"/>
        <w:tblInd w:w="993" w:type="dxa"/>
        <w:tblLook w:val="01E0"/>
      </w:tblPr>
      <w:tblGrid>
        <w:gridCol w:w="3852"/>
        <w:gridCol w:w="3420"/>
      </w:tblGrid>
      <w:tr w:rsidR="002371C2" w:rsidRPr="007E79D3" w:rsidTr="005C7DBF">
        <w:tc>
          <w:tcPr>
            <w:tcW w:w="3852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предприятия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ind w:firstLine="1168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кафедры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2371C2" w:rsidRDefault="002371C2" w:rsidP="002371C2">
      <w:pPr>
        <w:ind w:firstLine="567"/>
        <w:jc w:val="center"/>
        <w:rPr>
          <w:b/>
        </w:rPr>
      </w:pPr>
    </w:p>
    <w:p w:rsidR="004A0486" w:rsidRDefault="004A0486" w:rsidP="004A0486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2" name="Рисунок 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86" w:rsidRDefault="004A0486" w:rsidP="004A0486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A0486" w:rsidRPr="00437CDE" w:rsidRDefault="004A0486" w:rsidP="004A0486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4A0486" w:rsidRPr="00147081" w:rsidRDefault="004A0486" w:rsidP="004A0486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A0486" w:rsidRPr="00147081" w:rsidRDefault="004A0486" w:rsidP="004A0486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A0486" w:rsidRPr="00147081" w:rsidRDefault="004A0486" w:rsidP="004A0486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A0486" w:rsidRPr="00147081" w:rsidRDefault="004A0486" w:rsidP="004A0486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A0486" w:rsidRDefault="004A0486" w:rsidP="004A0486">
      <w:pPr>
        <w:tabs>
          <w:tab w:val="left" w:pos="3960"/>
        </w:tabs>
        <w:jc w:val="center"/>
        <w:rPr>
          <w:szCs w:val="28"/>
        </w:rPr>
      </w:pPr>
    </w:p>
    <w:p w:rsidR="004A0486" w:rsidRPr="00147081" w:rsidRDefault="004A0486" w:rsidP="004A0486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1242"/>
        <w:gridCol w:w="8222"/>
      </w:tblGrid>
      <w:tr w:rsidR="004A0486" w:rsidRPr="00437CDE" w:rsidTr="005C7DBF">
        <w:tc>
          <w:tcPr>
            <w:tcW w:w="1242" w:type="dxa"/>
            <w:shd w:val="clear" w:color="auto" w:fill="auto"/>
            <w:vAlign w:val="bottom"/>
          </w:tcPr>
          <w:p w:rsidR="004A0486" w:rsidRPr="000B4B29" w:rsidRDefault="004A0486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FE2455" w:rsidP="005C7DBF">
            <w:pPr>
              <w:rPr>
                <w:szCs w:val="28"/>
              </w:rPr>
            </w:pPr>
            <w:r>
              <w:rPr>
                <w:szCs w:val="28"/>
              </w:rPr>
              <w:t>Менеджмента и гуманитарных дисциплин</w:t>
            </w:r>
          </w:p>
        </w:tc>
      </w:tr>
    </w:tbl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2093"/>
        <w:gridCol w:w="341"/>
        <w:gridCol w:w="2210"/>
        <w:gridCol w:w="506"/>
        <w:gridCol w:w="2188"/>
      </w:tblGrid>
      <w:tr w:rsidR="004A0486" w:rsidTr="005C7DBF">
        <w:tc>
          <w:tcPr>
            <w:tcW w:w="2093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Pr="00147081" w:rsidRDefault="004A0486" w:rsidP="004A0486">
      <w:pPr>
        <w:tabs>
          <w:tab w:val="left" w:pos="1540"/>
        </w:tabs>
        <w:jc w:val="both"/>
        <w:rPr>
          <w:szCs w:val="28"/>
        </w:rPr>
      </w:pPr>
    </w:p>
    <w:p w:rsidR="004A0486" w:rsidRPr="002C067F" w:rsidRDefault="004A0486" w:rsidP="004A0486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2C067F">
        <w:rPr>
          <w:b/>
          <w:spacing w:val="20"/>
        </w:rPr>
        <w:t>ИНДИВИДУАЛЬНОЕ ЗАДАНИЕ</w:t>
      </w:r>
    </w:p>
    <w:p w:rsidR="00357931" w:rsidRPr="006B5C74" w:rsidRDefault="00357931" w:rsidP="00357931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6B5C74">
        <w:rPr>
          <w:b/>
          <w:szCs w:val="28"/>
        </w:rPr>
        <w:t>НА УЧЕБНУЮ ПРАКТИКУ (ОЗНАКОМИТЕЛЬНУЮ ПРАКТИКУ)</w:t>
      </w:r>
    </w:p>
    <w:p w:rsidR="004A0486" w:rsidRDefault="004A0486" w:rsidP="00357931">
      <w:pPr>
        <w:tabs>
          <w:tab w:val="left" w:pos="1540"/>
        </w:tabs>
        <w:spacing w:line="276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2023"/>
        <w:gridCol w:w="7548"/>
      </w:tblGrid>
      <w:tr w:rsidR="004A0486" w:rsidRPr="00437CDE" w:rsidTr="005C7DBF">
        <w:tc>
          <w:tcPr>
            <w:tcW w:w="2023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jc w:val="center"/>
        <w:rPr>
          <w:szCs w:val="28"/>
        </w:rPr>
      </w:pPr>
      <w:r w:rsidRPr="002C067F">
        <w:rPr>
          <w:sz w:val="16"/>
          <w:szCs w:val="16"/>
        </w:rPr>
        <w:t>(Ф.И.О.)</w:t>
      </w:r>
    </w:p>
    <w:tbl>
      <w:tblPr>
        <w:tblW w:w="0" w:type="auto"/>
        <w:tblLook w:val="04A0"/>
      </w:tblPr>
      <w:tblGrid>
        <w:gridCol w:w="817"/>
        <w:gridCol w:w="8647"/>
      </w:tblGrid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tabs>
                <w:tab w:val="left" w:pos="1540"/>
              </w:tabs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  <w:tr w:rsidR="004A0486" w:rsidRPr="00437CDE" w:rsidTr="005C7DBF">
        <w:tc>
          <w:tcPr>
            <w:tcW w:w="817" w:type="dxa"/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4A0486" w:rsidRDefault="004A0486" w:rsidP="004A0486">
      <w:pPr>
        <w:tabs>
          <w:tab w:val="left" w:pos="1540"/>
        </w:tabs>
        <w:spacing w:line="360" w:lineRule="auto"/>
        <w:jc w:val="center"/>
        <w:rPr>
          <w:szCs w:val="28"/>
        </w:rPr>
      </w:pPr>
    </w:p>
    <w:p w:rsidR="004A0486" w:rsidRPr="00147081" w:rsidRDefault="004A0486" w:rsidP="004A0486">
      <w:pPr>
        <w:tabs>
          <w:tab w:val="left" w:pos="1540"/>
        </w:tabs>
        <w:rPr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2977"/>
        <w:gridCol w:w="2136"/>
        <w:gridCol w:w="456"/>
        <w:gridCol w:w="2680"/>
        <w:gridCol w:w="310"/>
      </w:tblGrid>
      <w:tr w:rsidR="004A0486" w:rsidRPr="007E79D3" w:rsidTr="005C7DBF">
        <w:tc>
          <w:tcPr>
            <w:tcW w:w="2977" w:type="dxa"/>
            <w:vAlign w:val="bottom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 w:rsidRPr="002C067F">
              <w:rPr>
                <w:szCs w:val="28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456" w:type="dxa"/>
            <w:vAlign w:val="bottom"/>
          </w:tcPr>
          <w:p w:rsidR="004A0486" w:rsidRPr="002C067F" w:rsidRDefault="004A0486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4A0486" w:rsidRPr="002C067F" w:rsidRDefault="004A0486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4A0486" w:rsidRPr="007E79D3" w:rsidTr="005C7DBF">
        <w:tc>
          <w:tcPr>
            <w:tcW w:w="2977" w:type="dxa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456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486" w:rsidRPr="00147081" w:rsidRDefault="004A0486" w:rsidP="004A0486">
      <w:pPr>
        <w:tabs>
          <w:tab w:val="left" w:pos="1540"/>
        </w:tabs>
        <w:jc w:val="center"/>
        <w:rPr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2127"/>
        <w:gridCol w:w="2136"/>
        <w:gridCol w:w="1124"/>
        <w:gridCol w:w="2680"/>
        <w:gridCol w:w="310"/>
      </w:tblGrid>
      <w:tr w:rsidR="004A0486" w:rsidRPr="002C067F" w:rsidTr="005C7DBF">
        <w:tc>
          <w:tcPr>
            <w:tcW w:w="2127" w:type="dxa"/>
            <w:vAlign w:val="bottom"/>
          </w:tcPr>
          <w:p w:rsidR="004A0486" w:rsidRPr="002C067F" w:rsidRDefault="004A0486" w:rsidP="004A0486">
            <w:pPr>
              <w:tabs>
                <w:tab w:val="left" w:pos="1911"/>
                <w:tab w:val="left" w:pos="3585"/>
                <w:tab w:val="left" w:leader="underscore" w:pos="3907"/>
              </w:tabs>
              <w:rPr>
                <w:szCs w:val="28"/>
              </w:rPr>
            </w:pPr>
            <w:r>
              <w:rPr>
                <w:szCs w:val="28"/>
              </w:rPr>
              <w:t xml:space="preserve">Задание принял    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1124" w:type="dxa"/>
            <w:vAlign w:val="bottom"/>
          </w:tcPr>
          <w:p w:rsidR="004A0486" w:rsidRPr="002C067F" w:rsidRDefault="004A0486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4A0486" w:rsidRPr="002C067F" w:rsidRDefault="004A0486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4A0486" w:rsidRPr="002C067F" w:rsidRDefault="004A0486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4A0486" w:rsidRPr="002C067F" w:rsidTr="005C7DBF">
        <w:tc>
          <w:tcPr>
            <w:tcW w:w="2127" w:type="dxa"/>
          </w:tcPr>
          <w:p w:rsidR="004A0486" w:rsidRPr="002C067F" w:rsidRDefault="004A0486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1124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4A0486" w:rsidRPr="002C067F" w:rsidRDefault="004A0486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486" w:rsidRPr="00147081" w:rsidRDefault="004A0486" w:rsidP="004A0486">
      <w:pPr>
        <w:tabs>
          <w:tab w:val="left" w:pos="2560"/>
          <w:tab w:val="left" w:pos="6020"/>
        </w:tabs>
        <w:rPr>
          <w:sz w:val="20"/>
        </w:rPr>
      </w:pPr>
      <w:r w:rsidRPr="00147081">
        <w:rPr>
          <w:sz w:val="20"/>
        </w:rPr>
        <w:tab/>
      </w:r>
      <w:r w:rsidRPr="00147081">
        <w:rPr>
          <w:sz w:val="20"/>
        </w:rPr>
        <w:tab/>
      </w:r>
    </w:p>
    <w:p w:rsidR="004A0486" w:rsidRDefault="004A0486" w:rsidP="004A0486"/>
    <w:p w:rsidR="004A0486" w:rsidRDefault="004A0486" w:rsidP="004A0486"/>
    <w:tbl>
      <w:tblPr>
        <w:tblW w:w="2480" w:type="dxa"/>
        <w:jc w:val="center"/>
        <w:tblLook w:val="04A0"/>
      </w:tblPr>
      <w:tblGrid>
        <w:gridCol w:w="1411"/>
        <w:gridCol w:w="668"/>
        <w:gridCol w:w="401"/>
      </w:tblGrid>
      <w:tr w:rsidR="004A0486" w:rsidRPr="000B4B29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4A0486" w:rsidRPr="000B4B29" w:rsidRDefault="004A0486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486" w:rsidRPr="000B4B29" w:rsidRDefault="004A0486" w:rsidP="005C7DBF">
            <w:pPr>
              <w:jc w:val="center"/>
              <w:rPr>
                <w:szCs w:val="28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4A0486" w:rsidRPr="000B4B29" w:rsidRDefault="004A0486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C264FF" w:rsidRDefault="00C264FF" w:rsidP="00C264FF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8456E" w:rsidRDefault="0048456E" w:rsidP="0048456E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4" name="Рисунок 4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6E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8456E" w:rsidRPr="00437CDE" w:rsidRDefault="0048456E" w:rsidP="0048456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8456E" w:rsidRPr="00147081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  <w:r w:rsidRPr="00147081">
        <w:rPr>
          <w:b/>
          <w:szCs w:val="28"/>
        </w:rPr>
        <w:t>ДНЕВНИК</w:t>
      </w:r>
    </w:p>
    <w:p w:rsidR="0048456E" w:rsidRPr="00147081" w:rsidRDefault="0048456E" w:rsidP="0048456E">
      <w:pPr>
        <w:rPr>
          <w:b/>
          <w:szCs w:val="28"/>
        </w:rPr>
      </w:pPr>
    </w:p>
    <w:p w:rsidR="00357931" w:rsidRPr="00263158" w:rsidRDefault="0048456E" w:rsidP="00357931">
      <w:pPr>
        <w:tabs>
          <w:tab w:val="left" w:pos="1360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57931" w:rsidRPr="00667D38">
        <w:rPr>
          <w:b/>
          <w:szCs w:val="28"/>
        </w:rPr>
        <w:t xml:space="preserve">ПО </w:t>
      </w:r>
      <w:r w:rsidR="00357931">
        <w:rPr>
          <w:b/>
          <w:szCs w:val="28"/>
        </w:rPr>
        <w:t xml:space="preserve">УЧЕБНОЙ </w:t>
      </w:r>
      <w:r w:rsidR="00357931" w:rsidRPr="00667D38">
        <w:rPr>
          <w:b/>
          <w:szCs w:val="28"/>
        </w:rPr>
        <w:t>ПРАКТИКЕ</w:t>
      </w:r>
      <w:r w:rsidR="00357931">
        <w:rPr>
          <w:b/>
          <w:szCs w:val="28"/>
        </w:rPr>
        <w:t xml:space="preserve"> </w:t>
      </w:r>
      <w:r w:rsidR="00357931" w:rsidRPr="00263158">
        <w:rPr>
          <w:b/>
          <w:szCs w:val="28"/>
        </w:rPr>
        <w:t>(</w:t>
      </w:r>
      <w:r w:rsidR="00357931">
        <w:rPr>
          <w:b/>
          <w:szCs w:val="28"/>
        </w:rPr>
        <w:t>ОЗНАКОМИТЕЛЬНОЙ ПРАКТИКЕ)</w:t>
      </w:r>
    </w:p>
    <w:p w:rsidR="0048456E" w:rsidRPr="00147081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b/>
          <w:szCs w:val="28"/>
        </w:rPr>
      </w:pPr>
    </w:p>
    <w:p w:rsidR="0048456E" w:rsidRPr="00147081" w:rsidRDefault="0048456E" w:rsidP="0048456E">
      <w:pPr>
        <w:jc w:val="center"/>
        <w:rPr>
          <w:sz w:val="20"/>
        </w:rPr>
      </w:pPr>
      <w:r>
        <w:rPr>
          <w:szCs w:val="28"/>
        </w:rPr>
        <w:t>обучающегося в Бугульминском филиале ФГБОУ ВО «КНИТУ»</w:t>
      </w:r>
    </w:p>
    <w:p w:rsidR="0048456E" w:rsidRPr="0061754C" w:rsidRDefault="0048456E" w:rsidP="0048456E">
      <w:pPr>
        <w:jc w:val="center"/>
        <w:rPr>
          <w:sz w:val="4"/>
          <w:szCs w:val="4"/>
        </w:rPr>
      </w:pPr>
    </w:p>
    <w:tbl>
      <w:tblPr>
        <w:tblW w:w="9606" w:type="dxa"/>
        <w:jc w:val="center"/>
        <w:tblLook w:val="04A0"/>
      </w:tblPr>
      <w:tblGrid>
        <w:gridCol w:w="1729"/>
        <w:gridCol w:w="7877"/>
      </w:tblGrid>
      <w:tr w:rsidR="0048456E" w:rsidRPr="0061754C" w:rsidTr="005C7DBF">
        <w:trPr>
          <w:jc w:val="center"/>
        </w:trPr>
        <w:tc>
          <w:tcPr>
            <w:tcW w:w="1729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направления</w:t>
            </w:r>
          </w:p>
        </w:tc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</w:tbl>
    <w:p w:rsidR="0048456E" w:rsidRPr="0061754C" w:rsidRDefault="0048456E" w:rsidP="0048456E">
      <w:pPr>
        <w:tabs>
          <w:tab w:val="left" w:pos="1540"/>
        </w:tabs>
        <w:jc w:val="center"/>
        <w:rPr>
          <w:sz w:val="4"/>
          <w:szCs w:val="4"/>
        </w:rPr>
      </w:pPr>
    </w:p>
    <w:tbl>
      <w:tblPr>
        <w:tblW w:w="2518" w:type="dxa"/>
        <w:jc w:val="center"/>
        <w:tblLook w:val="04A0"/>
      </w:tblPr>
      <w:tblGrid>
        <w:gridCol w:w="1101"/>
        <w:gridCol w:w="1417"/>
      </w:tblGrid>
      <w:tr w:rsidR="0048456E" w:rsidRPr="0061754C" w:rsidTr="005C7DBF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</w:tbl>
    <w:p w:rsidR="0048456E" w:rsidRPr="005F22ED" w:rsidRDefault="0048456E" w:rsidP="0048456E">
      <w:pPr>
        <w:tabs>
          <w:tab w:val="left" w:pos="1540"/>
        </w:tabs>
        <w:jc w:val="center"/>
        <w:rPr>
          <w:sz w:val="16"/>
          <w:szCs w:val="16"/>
        </w:rPr>
      </w:pPr>
    </w:p>
    <w:tbl>
      <w:tblPr>
        <w:tblW w:w="7877" w:type="dxa"/>
        <w:jc w:val="center"/>
        <w:tblLook w:val="04A0"/>
      </w:tblPr>
      <w:tblGrid>
        <w:gridCol w:w="7877"/>
      </w:tblGrid>
      <w:tr w:rsidR="0048456E" w:rsidRPr="0061754C" w:rsidTr="005C7DBF">
        <w:trPr>
          <w:jc w:val="center"/>
        </w:trPr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</w:tr>
      <w:tr w:rsidR="0048456E" w:rsidRPr="0061754C" w:rsidTr="005C7DBF">
        <w:trPr>
          <w:jc w:val="center"/>
        </w:trPr>
        <w:tc>
          <w:tcPr>
            <w:tcW w:w="7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tabs>
                <w:tab w:val="left" w:pos="1540"/>
                <w:tab w:val="left" w:pos="3880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(Ф.И.О.)</w:t>
            </w:r>
          </w:p>
        </w:tc>
      </w:tr>
    </w:tbl>
    <w:p w:rsidR="0048456E" w:rsidRPr="00147081" w:rsidRDefault="0048456E" w:rsidP="0048456E">
      <w:pPr>
        <w:tabs>
          <w:tab w:val="left" w:pos="154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Pr="00147081" w:rsidRDefault="0048456E" w:rsidP="0048456E">
      <w:pPr>
        <w:tabs>
          <w:tab w:val="left" w:pos="1540"/>
          <w:tab w:val="left" w:pos="3880"/>
        </w:tabs>
        <w:rPr>
          <w:szCs w:val="28"/>
        </w:rPr>
      </w:pP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</w:p>
    <w:tbl>
      <w:tblPr>
        <w:tblW w:w="2633" w:type="dxa"/>
        <w:jc w:val="center"/>
        <w:tblLook w:val="04A0"/>
      </w:tblPr>
      <w:tblGrid>
        <w:gridCol w:w="1411"/>
        <w:gridCol w:w="800"/>
        <w:gridCol w:w="422"/>
      </w:tblGrid>
      <w:tr w:rsidR="0048456E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48456E" w:rsidRPr="000B4B29" w:rsidRDefault="0048456E" w:rsidP="005C7DBF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0B4B29">
              <w:rPr>
                <w:szCs w:val="28"/>
              </w:rPr>
              <w:t>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48456E" w:rsidRPr="000B4B29" w:rsidRDefault="0048456E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48456E" w:rsidRDefault="0048456E" w:rsidP="0048456E">
      <w:pPr>
        <w:tabs>
          <w:tab w:val="left" w:pos="2560"/>
          <w:tab w:val="left" w:pos="6020"/>
        </w:tabs>
        <w:jc w:val="right"/>
      </w:pPr>
    </w:p>
    <w:p w:rsidR="00357931" w:rsidRDefault="00357931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357931" w:rsidRDefault="00357931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357931" w:rsidRDefault="00357931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t xml:space="preserve">УЧЕТ РАБОТЫ СТУДЕНТА </w:t>
      </w: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979"/>
        <w:gridCol w:w="6403"/>
      </w:tblGrid>
      <w:tr w:rsidR="0048456E" w:rsidRPr="00A8171C" w:rsidTr="005C7DBF">
        <w:tc>
          <w:tcPr>
            <w:tcW w:w="621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48456E" w:rsidRPr="00A8171C" w:rsidRDefault="0048456E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48456E" w:rsidRPr="00A8171C" w:rsidTr="005C7DBF">
        <w:trPr>
          <w:trHeight w:val="9082"/>
        </w:trPr>
        <w:tc>
          <w:tcPr>
            <w:tcW w:w="621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48456E" w:rsidRPr="00A8171C" w:rsidRDefault="0048456E" w:rsidP="005C7DBF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48456E" w:rsidRPr="00A8171C" w:rsidRDefault="005F32FE" w:rsidP="005F32FE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  <w:r>
              <w:t xml:space="preserve"> Инструктаж по технике безопасности</w:t>
            </w:r>
          </w:p>
        </w:tc>
      </w:tr>
    </w:tbl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48456E" w:rsidRPr="00ED6444" w:rsidRDefault="0048456E" w:rsidP="0048456E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>Проверил руководитель</w:t>
      </w:r>
    </w:p>
    <w:p w:rsidR="0048456E" w:rsidRPr="00ED6444" w:rsidRDefault="0048456E" w:rsidP="0048456E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 xml:space="preserve"> практики </w:t>
      </w:r>
    </w:p>
    <w:p w:rsidR="0048456E" w:rsidRPr="00ED6444" w:rsidRDefault="0048456E" w:rsidP="0048456E">
      <w:pPr>
        <w:tabs>
          <w:tab w:val="center" w:pos="4677"/>
        </w:tabs>
        <w:jc w:val="both"/>
        <w:rPr>
          <w:szCs w:val="28"/>
        </w:rPr>
      </w:pPr>
      <w:r w:rsidRPr="00ED6444">
        <w:rPr>
          <w:szCs w:val="28"/>
        </w:rPr>
        <w:t xml:space="preserve"> от предприятия</w:t>
      </w:r>
      <w:r w:rsidRPr="00ED6444">
        <w:rPr>
          <w:szCs w:val="28"/>
        </w:rPr>
        <w:tab/>
        <w:t xml:space="preserve">                      ______________________________________</w:t>
      </w:r>
    </w:p>
    <w:p w:rsidR="0048456E" w:rsidRPr="00ED6444" w:rsidRDefault="0048456E" w:rsidP="0048456E">
      <w:pPr>
        <w:tabs>
          <w:tab w:val="left" w:pos="2560"/>
          <w:tab w:val="left" w:pos="5340"/>
        </w:tabs>
        <w:jc w:val="both"/>
      </w:pPr>
      <w:r w:rsidRPr="00ED6444">
        <w:rPr>
          <w:szCs w:val="28"/>
        </w:rPr>
        <w:t xml:space="preserve">(организации, учреждения) </w:t>
      </w:r>
      <w:r w:rsidRPr="00ED6444">
        <w:rPr>
          <w:szCs w:val="28"/>
        </w:rPr>
        <w:tab/>
      </w:r>
      <w:r w:rsidRPr="00ED6444">
        <w:t>(Ф.И.О., должность)</w:t>
      </w:r>
    </w:p>
    <w:p w:rsidR="0048456E" w:rsidRPr="00ED6444" w:rsidRDefault="0048456E" w:rsidP="0048456E">
      <w:pPr>
        <w:rPr>
          <w:szCs w:val="28"/>
        </w:rPr>
      </w:pPr>
    </w:p>
    <w:p w:rsidR="0048456E" w:rsidRPr="00ED6444" w:rsidRDefault="0048456E" w:rsidP="0048456E">
      <w:pPr>
        <w:tabs>
          <w:tab w:val="left" w:pos="6460"/>
        </w:tabs>
      </w:pPr>
      <w:r w:rsidRPr="00ED6444">
        <w:t>Подпись _____________</w:t>
      </w:r>
      <w:r w:rsidRPr="00ED6444">
        <w:tab/>
        <w:t>Дата _____________</w:t>
      </w:r>
    </w:p>
    <w:p w:rsidR="0048456E" w:rsidRDefault="0048456E" w:rsidP="0048456E">
      <w:pPr>
        <w:tabs>
          <w:tab w:val="left" w:pos="6460"/>
        </w:tabs>
        <w:jc w:val="center"/>
      </w:pPr>
      <w:r w:rsidRPr="00ED6444">
        <w:t>М.П.</w:t>
      </w:r>
    </w:p>
    <w:p w:rsidR="0048456E" w:rsidRDefault="0048456E" w:rsidP="0048456E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3" name="Рисунок 3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6E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48456E" w:rsidRPr="00437CDE" w:rsidRDefault="0048456E" w:rsidP="0048456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</w:p>
    <w:p w:rsidR="0048456E" w:rsidRPr="00147081" w:rsidRDefault="0048456E" w:rsidP="0048456E">
      <w:pPr>
        <w:jc w:val="center"/>
        <w:rPr>
          <w:szCs w:val="28"/>
        </w:rPr>
      </w:pPr>
      <w:r w:rsidRPr="00147081">
        <w:rPr>
          <w:szCs w:val="28"/>
        </w:rPr>
        <w:t>высшего образования</w:t>
      </w:r>
    </w:p>
    <w:p w:rsidR="0048456E" w:rsidRPr="00147081" w:rsidRDefault="0048456E" w:rsidP="0048456E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48456E" w:rsidRDefault="0048456E" w:rsidP="0048456E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ОТЗЫВ 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>о выполнение программы  практики</w:t>
      </w: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Default="0048456E" w:rsidP="0048456E">
      <w:pPr>
        <w:tabs>
          <w:tab w:val="left" w:pos="6460"/>
        </w:tabs>
        <w:jc w:val="center"/>
        <w:rPr>
          <w:b/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48456E" w:rsidRPr="00357662" w:rsidRDefault="0048456E" w:rsidP="0048456E">
      <w:pPr>
        <w:tabs>
          <w:tab w:val="left" w:pos="6460"/>
        </w:tabs>
        <w:jc w:val="center"/>
        <w:rPr>
          <w:szCs w:val="28"/>
        </w:rPr>
      </w:pP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>Руководитель практики от предприятия,</w:t>
      </w: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 xml:space="preserve"> организации, учреждения ________________________________________</w:t>
      </w:r>
    </w:p>
    <w:p w:rsidR="0048456E" w:rsidRPr="00ED6444" w:rsidRDefault="0048456E" w:rsidP="0048456E">
      <w:pPr>
        <w:tabs>
          <w:tab w:val="left" w:pos="6460"/>
        </w:tabs>
        <w:jc w:val="both"/>
        <w:rPr>
          <w:szCs w:val="28"/>
        </w:rPr>
      </w:pPr>
    </w:p>
    <w:p w:rsidR="0048456E" w:rsidRPr="00ED6444" w:rsidRDefault="0048456E" w:rsidP="0048456E">
      <w:r w:rsidRPr="00ED6444">
        <w:t>Подпись ____________________                    М.П.</w:t>
      </w:r>
    </w:p>
    <w:p w:rsidR="004B5A36" w:rsidRPr="0048456E" w:rsidRDefault="00227978" w:rsidP="004B5A36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tbl>
      <w:tblPr>
        <w:tblStyle w:val="11"/>
        <w:tblW w:w="97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57"/>
        <w:gridCol w:w="779"/>
      </w:tblGrid>
      <w:tr w:rsidR="004B5A36" w:rsidRPr="008743EB" w:rsidTr="00227978">
        <w:trPr>
          <w:trHeight w:val="90"/>
        </w:trPr>
        <w:tc>
          <w:tcPr>
            <w:tcW w:w="8957" w:type="dxa"/>
          </w:tcPr>
          <w:p w:rsidR="004B5A36" w:rsidRPr="008743EB" w:rsidRDefault="004B5A36" w:rsidP="00CB61D5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4B5A36" w:rsidRPr="008743EB" w:rsidTr="00227978">
        <w:trPr>
          <w:trHeight w:val="90"/>
        </w:trPr>
        <w:tc>
          <w:tcPr>
            <w:tcW w:w="8957" w:type="dxa"/>
          </w:tcPr>
          <w:p w:rsidR="004B5A36" w:rsidRPr="005F32FE" w:rsidRDefault="004B5A36" w:rsidP="00CB61D5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  <w:r w:rsidRPr="005F32FE">
              <w:rPr>
                <w:szCs w:val="28"/>
              </w:rPr>
              <w:t xml:space="preserve">Введение 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27978">
        <w:trPr>
          <w:trHeight w:val="308"/>
        </w:trPr>
        <w:tc>
          <w:tcPr>
            <w:tcW w:w="8957" w:type="dxa"/>
          </w:tcPr>
          <w:p w:rsidR="004B5A36" w:rsidRPr="005F32FE" w:rsidRDefault="004B5A36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 w:rsidRPr="005F32FE">
              <w:rPr>
                <w:szCs w:val="28"/>
              </w:rPr>
              <w:t>1.</w:t>
            </w:r>
            <w:r w:rsidR="005F32FE" w:rsidRPr="005F32FE">
              <w:t xml:space="preserve"> Выбор средств и методов проектирования, обоснование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rPr>
                <w:szCs w:val="28"/>
              </w:rPr>
            </w:pPr>
          </w:p>
        </w:tc>
      </w:tr>
      <w:tr w:rsidR="004B5A36" w:rsidRPr="008743EB" w:rsidTr="00227978">
        <w:trPr>
          <w:trHeight w:val="308"/>
        </w:trPr>
        <w:tc>
          <w:tcPr>
            <w:tcW w:w="8957" w:type="dxa"/>
          </w:tcPr>
          <w:p w:rsidR="004B5A36" w:rsidRPr="005F32FE" w:rsidRDefault="004B5A36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 w:rsidRPr="005F32FE">
              <w:rPr>
                <w:szCs w:val="28"/>
              </w:rPr>
              <w:t>2.</w:t>
            </w:r>
            <w:r w:rsidRPr="005F32FE">
              <w:rPr>
                <w:szCs w:val="28"/>
              </w:rPr>
              <w:tab/>
            </w:r>
            <w:r w:rsidR="005F32FE" w:rsidRPr="005F32FE">
              <w:t>Описание групп конечных пользователей и их функций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rPr>
                <w:szCs w:val="28"/>
              </w:rPr>
            </w:pPr>
          </w:p>
        </w:tc>
      </w:tr>
      <w:tr w:rsidR="004B5A36" w:rsidRPr="008743EB" w:rsidTr="00227978">
        <w:trPr>
          <w:trHeight w:val="308"/>
        </w:trPr>
        <w:tc>
          <w:tcPr>
            <w:tcW w:w="8957" w:type="dxa"/>
          </w:tcPr>
          <w:p w:rsidR="004B5A36" w:rsidRPr="005F32FE" w:rsidRDefault="002614FB" w:rsidP="00CB61D5">
            <w:pPr>
              <w:tabs>
                <w:tab w:val="left" w:pos="255"/>
              </w:tabs>
              <w:spacing w:line="360" w:lineRule="auto"/>
              <w:rPr>
                <w:noProof/>
                <w:szCs w:val="28"/>
              </w:rPr>
            </w:pPr>
            <w:r w:rsidRPr="005F32FE">
              <w:rPr>
                <w:szCs w:val="28"/>
              </w:rPr>
              <w:t>3</w:t>
            </w:r>
            <w:r w:rsidR="004B5A36" w:rsidRPr="005F32FE">
              <w:rPr>
                <w:szCs w:val="28"/>
              </w:rPr>
              <w:t>.</w:t>
            </w:r>
            <w:r w:rsidR="004B5A36" w:rsidRPr="005F32FE">
              <w:rPr>
                <w:szCs w:val="28"/>
              </w:rPr>
              <w:tab/>
            </w:r>
            <w:r w:rsidR="005F32FE" w:rsidRPr="005F32FE">
              <w:t>Построение логической модели БД или блок-схемы алгоритма или функциональной модели.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27978">
        <w:trPr>
          <w:trHeight w:val="308"/>
        </w:trPr>
        <w:tc>
          <w:tcPr>
            <w:tcW w:w="8957" w:type="dxa"/>
          </w:tcPr>
          <w:p w:rsidR="004B5A36" w:rsidRPr="005F32FE" w:rsidRDefault="002614FB" w:rsidP="00CB61D5">
            <w:pPr>
              <w:spacing w:line="360" w:lineRule="auto"/>
              <w:rPr>
                <w:noProof/>
                <w:szCs w:val="28"/>
              </w:rPr>
            </w:pPr>
            <w:r w:rsidRPr="005F32FE">
              <w:rPr>
                <w:szCs w:val="28"/>
              </w:rPr>
              <w:t>4</w:t>
            </w:r>
            <w:r w:rsidR="004B5A36" w:rsidRPr="005F32FE">
              <w:rPr>
                <w:szCs w:val="28"/>
              </w:rPr>
              <w:t xml:space="preserve">. </w:t>
            </w:r>
            <w:r w:rsidR="005F32FE" w:rsidRPr="005F32FE">
              <w:t>Описание работы системы (программная документация)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27978">
        <w:trPr>
          <w:trHeight w:val="308"/>
        </w:trPr>
        <w:tc>
          <w:tcPr>
            <w:tcW w:w="8957" w:type="dxa"/>
          </w:tcPr>
          <w:p w:rsidR="004B5A36" w:rsidRPr="005F32FE" w:rsidRDefault="004B5A36" w:rsidP="00CB61D5">
            <w:pPr>
              <w:spacing w:line="360" w:lineRule="auto"/>
              <w:rPr>
                <w:noProof/>
                <w:szCs w:val="28"/>
              </w:rPr>
            </w:pPr>
            <w:r w:rsidRPr="005F32FE">
              <w:rPr>
                <w:szCs w:val="28"/>
              </w:rPr>
              <w:t>Заключение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B5A36" w:rsidRPr="008743EB" w:rsidTr="00227978">
        <w:trPr>
          <w:trHeight w:val="308"/>
        </w:trPr>
        <w:tc>
          <w:tcPr>
            <w:tcW w:w="8957" w:type="dxa"/>
          </w:tcPr>
          <w:p w:rsidR="004B5A36" w:rsidRPr="005F32FE" w:rsidRDefault="004B5A36" w:rsidP="00CB61D5">
            <w:pPr>
              <w:spacing w:line="360" w:lineRule="auto"/>
              <w:rPr>
                <w:noProof/>
                <w:szCs w:val="28"/>
              </w:rPr>
            </w:pPr>
            <w:r w:rsidRPr="005F32FE">
              <w:rPr>
                <w:noProof/>
                <w:szCs w:val="28"/>
              </w:rPr>
              <w:t xml:space="preserve">Список </w:t>
            </w:r>
            <w:r w:rsidR="005F32FE" w:rsidRPr="005F32FE">
              <w:rPr>
                <w:noProof/>
                <w:szCs w:val="28"/>
              </w:rPr>
              <w:t xml:space="preserve">использованных источников </w:t>
            </w:r>
          </w:p>
        </w:tc>
        <w:tc>
          <w:tcPr>
            <w:tcW w:w="779" w:type="dxa"/>
            <w:shd w:val="clear" w:color="auto" w:fill="auto"/>
          </w:tcPr>
          <w:p w:rsidR="004B5A36" w:rsidRPr="008743EB" w:rsidRDefault="004B5A36" w:rsidP="00CB61D5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4B5A36" w:rsidRDefault="004B5A36" w:rsidP="004B5A36"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eastAsia="Calibri"/>
          <w:szCs w:val="28"/>
          <w:lang w:eastAsia="en-US"/>
        </w:rPr>
      </w:pPr>
    </w:p>
    <w:p w:rsidR="004B5A36" w:rsidRDefault="004B5A36" w:rsidP="004B5A36">
      <w:pPr>
        <w:spacing w:line="360" w:lineRule="auto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Default="005F32FE" w:rsidP="00227978">
      <w:pPr>
        <w:overflowPunct/>
        <w:autoSpaceDE/>
        <w:autoSpaceDN/>
        <w:adjustRightInd/>
        <w:spacing w:before="360" w:after="120" w:line="276" w:lineRule="auto"/>
        <w:jc w:val="center"/>
        <w:textAlignment w:val="auto"/>
        <w:rPr>
          <w:rFonts w:eastAsia="Calibri"/>
          <w:bCs/>
          <w:szCs w:val="28"/>
          <w:lang w:eastAsia="en-US"/>
        </w:rPr>
      </w:pPr>
      <w:r w:rsidRPr="005F32FE">
        <w:rPr>
          <w:szCs w:val="28"/>
        </w:rPr>
        <w:lastRenderedPageBreak/>
        <w:t>Введение</w:t>
      </w:r>
      <w:r w:rsidR="00227978">
        <w:rPr>
          <w:szCs w:val="28"/>
        </w:rPr>
        <w:t xml:space="preserve"> </w:t>
      </w:r>
      <w:bookmarkStart w:id="0" w:name="_Toc321472089"/>
      <w:bookmarkStart w:id="1" w:name="_Toc419448366"/>
      <w:bookmarkStart w:id="2" w:name="_GoBack"/>
      <w:bookmarkEnd w:id="2"/>
      <w:r>
        <w:t xml:space="preserve"> (техническое задание)</w:t>
      </w: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2A0F09" w:rsidRDefault="004B5A36" w:rsidP="004B5A36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="005F32FE">
        <w:t>Выбор средств и методов проектирования, обоснование</w:t>
      </w: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p w:rsidR="004B5A36" w:rsidRDefault="004B5A36" w:rsidP="004B5A36">
      <w:pPr>
        <w:pStyle w:val="1"/>
        <w:jc w:val="center"/>
        <w:outlineLvl w:val="0"/>
        <w:rPr>
          <w:sz w:val="28"/>
          <w:szCs w:val="28"/>
        </w:rPr>
      </w:pPr>
    </w:p>
    <w:bookmarkEnd w:id="0"/>
    <w:bookmarkEnd w:id="1"/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C90E8E" w:rsidRDefault="00C90E8E" w:rsidP="00C90E8E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 w:rsidRPr="00C90E8E">
        <w:rPr>
          <w:b/>
          <w:szCs w:val="28"/>
        </w:rPr>
        <w:lastRenderedPageBreak/>
        <w:t>2</w:t>
      </w:r>
      <w:r>
        <w:rPr>
          <w:b/>
          <w:szCs w:val="28"/>
        </w:rPr>
        <w:t>.</w:t>
      </w:r>
      <w:r w:rsidRPr="00C90E8E">
        <w:rPr>
          <w:b/>
          <w:szCs w:val="28"/>
        </w:rPr>
        <w:t xml:space="preserve"> </w:t>
      </w:r>
      <w:r w:rsidR="005F32FE">
        <w:t xml:space="preserve"> Описание групп конечных пользователей и их функций</w:t>
      </w: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167870" w:rsidRDefault="00167870" w:rsidP="00167870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4B5A36" w:rsidRPr="00BA2A94">
        <w:rPr>
          <w:b/>
          <w:szCs w:val="28"/>
        </w:rPr>
        <w:t xml:space="preserve">. </w:t>
      </w:r>
      <w:r w:rsidR="005F32FE">
        <w:t>Построение логической модели БД или блок-схемы алго</w:t>
      </w:r>
      <w:r w:rsidR="00227978">
        <w:t>ритма или функциональной модели</w:t>
      </w: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spacing w:before="360" w:after="120" w:line="360" w:lineRule="auto"/>
        <w:jc w:val="center"/>
        <w:rPr>
          <w:szCs w:val="28"/>
        </w:rPr>
      </w:pPr>
    </w:p>
    <w:p w:rsidR="004B5A36" w:rsidRDefault="004B5A36" w:rsidP="004B5A36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4B5A36" w:rsidRPr="00BA2A94" w:rsidRDefault="005F32FE" w:rsidP="004B5A36">
      <w:pPr>
        <w:spacing w:before="360" w:after="12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4B5A36" w:rsidRPr="00BA2A94">
        <w:rPr>
          <w:b/>
          <w:szCs w:val="28"/>
        </w:rPr>
        <w:t xml:space="preserve">. </w:t>
      </w:r>
      <w:r>
        <w:t>Описание работы системы (программная документация)</w:t>
      </w: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ind w:firstLine="709"/>
        <w:jc w:val="both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4B5A36" w:rsidRDefault="004B5A36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5F32FE" w:rsidRDefault="005F32FE" w:rsidP="004B5A36">
      <w:pPr>
        <w:spacing w:line="360" w:lineRule="auto"/>
        <w:jc w:val="center"/>
        <w:rPr>
          <w:b/>
          <w:noProof/>
          <w:szCs w:val="28"/>
        </w:rPr>
      </w:pPr>
    </w:p>
    <w:p w:rsidR="00227978" w:rsidRDefault="005F32FE" w:rsidP="004B5A36">
      <w:pPr>
        <w:spacing w:line="360" w:lineRule="auto"/>
        <w:jc w:val="center"/>
      </w:pPr>
      <w:r>
        <w:lastRenderedPageBreak/>
        <w:t xml:space="preserve">Заключение </w:t>
      </w:r>
    </w:p>
    <w:p w:rsidR="005F32FE" w:rsidRDefault="00227978" w:rsidP="004B5A36">
      <w:pPr>
        <w:spacing w:line="360" w:lineRule="auto"/>
        <w:jc w:val="center"/>
        <w:rPr>
          <w:b/>
          <w:noProof/>
          <w:szCs w:val="28"/>
        </w:rPr>
      </w:pPr>
      <w:r>
        <w:t>(</w:t>
      </w:r>
      <w:r w:rsidR="005F32FE">
        <w:t>с выводами по успешности применения выбранных средств и дальнейшего развития информационной системы</w:t>
      </w:r>
      <w:r>
        <w:t>)</w:t>
      </w:r>
    </w:p>
    <w:p w:rsidR="00CF02F9" w:rsidRDefault="00CF02F9" w:rsidP="00CF02F9">
      <w:pPr>
        <w:spacing w:line="360" w:lineRule="auto"/>
        <w:ind w:left="-284" w:firstLine="709"/>
        <w:jc w:val="both"/>
        <w:rPr>
          <w:szCs w:val="28"/>
        </w:rPr>
      </w:pPr>
      <w:r>
        <w:rPr>
          <w:szCs w:val="28"/>
        </w:rPr>
        <w:t xml:space="preserve">Также в ходе </w:t>
      </w:r>
      <w:r w:rsidR="0013520F">
        <w:rPr>
          <w:szCs w:val="28"/>
        </w:rPr>
        <w:t>учебной практике (ознакомительной практике)</w:t>
      </w:r>
      <w:r>
        <w:rPr>
          <w:szCs w:val="28"/>
        </w:rPr>
        <w:t xml:space="preserve"> были освоены следующие компетенции: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 xml:space="preserve"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 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 xml:space="preserve">ОПК-1.1. Знает основы естественных наук, вычислительной техники и программирования; 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>ОПК-1.2. 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</w:r>
      <w:r w:rsidR="009570C1">
        <w:t>;</w:t>
      </w:r>
      <w:r>
        <w:t xml:space="preserve"> 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>ОПК-1.3. Владеет навыками теоретического и экспериментального исследования объекто</w:t>
      </w:r>
      <w:r w:rsidR="009570C1">
        <w:t>в профессиональной деятельности;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 xml:space="preserve"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>ОПК-3.1.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9570C1">
        <w:t>;</w:t>
      </w:r>
      <w:r>
        <w:t xml:space="preserve"> 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>ОПК-3.2. Умеет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</w:r>
      <w:r w:rsidR="009570C1">
        <w:t>;</w:t>
      </w:r>
    </w:p>
    <w:p w:rsidR="0013520F" w:rsidRDefault="0013520F" w:rsidP="009570C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 xml:space="preserve">ОПК-3.3. Владеет навыками подготовки обзоров, аннотаций, составления рефератов, научных докладов, публикаций и библиографии по </w:t>
      </w:r>
      <w:r>
        <w:lastRenderedPageBreak/>
        <w:t>научно</w:t>
      </w:r>
      <w:r w:rsidR="009570C1">
        <w:t xml:space="preserve"> </w:t>
      </w:r>
      <w:r>
        <w:t>исследовательской работе с учетом требований информационной безопасности</w:t>
      </w:r>
      <w:r w:rsidR="009570C1">
        <w:t>;</w:t>
      </w:r>
      <w:r>
        <w:t xml:space="preserve"> 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>ОПК-5 Способен инсталлировать программное и аппаратное обеспечение для информационных и автоматизированных систем;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 xml:space="preserve"> ОПК-5.1. Знает основы системного администрирования, администрирования системы управления базами данных современные стандарты информационного взаимодействия систем</w:t>
      </w:r>
      <w:r w:rsidR="009570C1">
        <w:t>;</w:t>
      </w:r>
      <w:r>
        <w:t xml:space="preserve"> </w:t>
      </w:r>
    </w:p>
    <w:p w:rsidR="0013520F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  <w:r>
        <w:t>ОПК-5.2. Умеет выполнять параметрическую настройку информационных и автоматизированных систем</w:t>
      </w:r>
      <w:r w:rsidR="009570C1">
        <w:t>;</w:t>
      </w:r>
    </w:p>
    <w:p w:rsidR="00CF02F9" w:rsidRDefault="0013520F" w:rsidP="0013520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noProof/>
          <w:szCs w:val="28"/>
        </w:rPr>
      </w:pPr>
      <w:r>
        <w:t xml:space="preserve"> ОПК-5.3. Владеет навыками инсталляции программного и аппаратного обеспечения информационных и автоматизированных систем</w:t>
      </w:r>
      <w:r w:rsidR="009570C1">
        <w:t>.</w:t>
      </w: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CF02F9" w:rsidRDefault="00CF02F9" w:rsidP="00CF02F9">
      <w:pPr>
        <w:spacing w:line="360" w:lineRule="auto"/>
        <w:ind w:firstLine="709"/>
        <w:jc w:val="both"/>
        <w:rPr>
          <w:noProof/>
          <w:szCs w:val="28"/>
        </w:rPr>
      </w:pPr>
    </w:p>
    <w:p w:rsidR="00EC7852" w:rsidRDefault="00EC7852" w:rsidP="00EC7852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617F10" w:rsidRPr="00617F10" w:rsidRDefault="00227978" w:rsidP="00617F10">
      <w:pPr>
        <w:spacing w:line="360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>Список использованных источников</w:t>
      </w:r>
    </w:p>
    <w:p w:rsidR="002614FB" w:rsidRPr="002614FB" w:rsidRDefault="002614FB" w:rsidP="002614FB">
      <w:pPr>
        <w:pStyle w:val="a9"/>
        <w:spacing w:before="360" w:after="120" w:line="360" w:lineRule="auto"/>
        <w:rPr>
          <w:szCs w:val="28"/>
        </w:rPr>
      </w:pPr>
    </w:p>
    <w:p w:rsidR="00BA2A94" w:rsidRPr="002614FB" w:rsidRDefault="00BA2A94" w:rsidP="002614FB">
      <w:pPr>
        <w:pStyle w:val="a9"/>
        <w:spacing w:before="360" w:after="120" w:line="360" w:lineRule="auto"/>
        <w:rPr>
          <w:szCs w:val="28"/>
        </w:rPr>
      </w:pPr>
    </w:p>
    <w:p w:rsidR="005755BF" w:rsidRDefault="005755BF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264FF" w:rsidRPr="00617F10" w:rsidRDefault="00227978" w:rsidP="00260F7F">
      <w:pPr>
        <w:pStyle w:val="a8"/>
        <w:spacing w:before="0" w:beforeAutospacing="0" w:after="0" w:afterAutospacing="0" w:line="360" w:lineRule="auto"/>
        <w:jc w:val="center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lastRenderedPageBreak/>
        <w:t>Приложение</w:t>
      </w:r>
    </w:p>
    <w:p w:rsidR="00650AF7" w:rsidRDefault="00650AF7"/>
    <w:sectPr w:rsidR="00650AF7" w:rsidSect="007E1B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F7" w:rsidRDefault="005834F7">
      <w:r>
        <w:separator/>
      </w:r>
    </w:p>
  </w:endnote>
  <w:endnote w:type="continuationSeparator" w:id="0">
    <w:p w:rsidR="005834F7" w:rsidRDefault="0058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F7" w:rsidRDefault="005834F7">
      <w:r>
        <w:separator/>
      </w:r>
    </w:p>
  </w:footnote>
  <w:footnote w:type="continuationSeparator" w:id="0">
    <w:p w:rsidR="005834F7" w:rsidRDefault="0058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685861"/>
    </w:sdtPr>
    <w:sdtContent>
      <w:p w:rsidR="00F52707" w:rsidRPr="007E1B2E" w:rsidRDefault="006A0B44">
        <w:pPr>
          <w:pStyle w:val="a4"/>
          <w:jc w:val="right"/>
        </w:pPr>
        <w:r w:rsidRPr="00FC5940">
          <w:rPr>
            <w:sz w:val="20"/>
          </w:rPr>
          <w:fldChar w:fldCharType="begin"/>
        </w:r>
        <w:r w:rsidR="00B45DCD" w:rsidRPr="00FC5940">
          <w:rPr>
            <w:sz w:val="20"/>
          </w:rPr>
          <w:instrText>PAGE   \* MERGEFORMAT</w:instrText>
        </w:r>
        <w:r w:rsidRPr="00FC5940">
          <w:rPr>
            <w:sz w:val="20"/>
          </w:rPr>
          <w:fldChar w:fldCharType="separate"/>
        </w:r>
        <w:r w:rsidR="00980629">
          <w:rPr>
            <w:noProof/>
            <w:sz w:val="20"/>
          </w:rPr>
          <w:t>5</w:t>
        </w:r>
        <w:r w:rsidRPr="00FC5940">
          <w:rPr>
            <w:sz w:val="20"/>
          </w:rPr>
          <w:fldChar w:fldCharType="end"/>
        </w:r>
      </w:p>
    </w:sdtContent>
  </w:sdt>
  <w:p w:rsidR="00F52707" w:rsidRDefault="005834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D05"/>
    <w:multiLevelType w:val="hybridMultilevel"/>
    <w:tmpl w:val="1E6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FF"/>
    <w:rsid w:val="00015789"/>
    <w:rsid w:val="000252D5"/>
    <w:rsid w:val="000432A5"/>
    <w:rsid w:val="0006785E"/>
    <w:rsid w:val="0013520F"/>
    <w:rsid w:val="00167870"/>
    <w:rsid w:val="00194C5D"/>
    <w:rsid w:val="001A6349"/>
    <w:rsid w:val="001B45AF"/>
    <w:rsid w:val="001C7A65"/>
    <w:rsid w:val="001E44FA"/>
    <w:rsid w:val="00206954"/>
    <w:rsid w:val="00227978"/>
    <w:rsid w:val="002371C2"/>
    <w:rsid w:val="00260F7F"/>
    <w:rsid w:val="002614FB"/>
    <w:rsid w:val="0029629F"/>
    <w:rsid w:val="00343A50"/>
    <w:rsid w:val="00357931"/>
    <w:rsid w:val="00377C7B"/>
    <w:rsid w:val="003C6953"/>
    <w:rsid w:val="0041721E"/>
    <w:rsid w:val="00424FEC"/>
    <w:rsid w:val="0043192A"/>
    <w:rsid w:val="0048456E"/>
    <w:rsid w:val="004A0486"/>
    <w:rsid w:val="004B5A36"/>
    <w:rsid w:val="004E39BE"/>
    <w:rsid w:val="005201D7"/>
    <w:rsid w:val="00565227"/>
    <w:rsid w:val="005755BF"/>
    <w:rsid w:val="005834F7"/>
    <w:rsid w:val="005F32FE"/>
    <w:rsid w:val="00617F10"/>
    <w:rsid w:val="00650AF7"/>
    <w:rsid w:val="00656308"/>
    <w:rsid w:val="006A0B44"/>
    <w:rsid w:val="00742A23"/>
    <w:rsid w:val="00790458"/>
    <w:rsid w:val="007B4E75"/>
    <w:rsid w:val="007B5CB3"/>
    <w:rsid w:val="00813824"/>
    <w:rsid w:val="008E185A"/>
    <w:rsid w:val="00903EE0"/>
    <w:rsid w:val="009570C1"/>
    <w:rsid w:val="00976500"/>
    <w:rsid w:val="00980629"/>
    <w:rsid w:val="00A246B6"/>
    <w:rsid w:val="00A51993"/>
    <w:rsid w:val="00A637EC"/>
    <w:rsid w:val="00AC794A"/>
    <w:rsid w:val="00AD4DB2"/>
    <w:rsid w:val="00B45DCD"/>
    <w:rsid w:val="00BA2A94"/>
    <w:rsid w:val="00BB1D94"/>
    <w:rsid w:val="00BE24DB"/>
    <w:rsid w:val="00C264FF"/>
    <w:rsid w:val="00C273F4"/>
    <w:rsid w:val="00C5733E"/>
    <w:rsid w:val="00C6472D"/>
    <w:rsid w:val="00C84075"/>
    <w:rsid w:val="00C90E8E"/>
    <w:rsid w:val="00CF02F9"/>
    <w:rsid w:val="00D26564"/>
    <w:rsid w:val="00D71858"/>
    <w:rsid w:val="00DF572D"/>
    <w:rsid w:val="00EC7852"/>
    <w:rsid w:val="00F46E68"/>
    <w:rsid w:val="00F631CD"/>
    <w:rsid w:val="00FE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264FF"/>
    <w:pPr>
      <w:overflowPunct/>
      <w:adjustRightInd/>
      <w:spacing w:line="360" w:lineRule="auto"/>
      <w:jc w:val="right"/>
      <w:textAlignment w:val="auto"/>
    </w:pPr>
    <w:rPr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6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4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C264FF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C264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64FF"/>
  </w:style>
  <w:style w:type="paragraph" w:styleId="a8">
    <w:name w:val="Normal (Web)"/>
    <w:aliases w:val="Обычный (веб) Знак,Обычный (веб) Знак1,Обычный (веб) Знак Знак"/>
    <w:basedOn w:val="a"/>
    <w:link w:val="2"/>
    <w:uiPriority w:val="99"/>
    <w:qFormat/>
    <w:rsid w:val="00C264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C2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DC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34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1721E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02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2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6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2023-06-29T18:30:00Z</dcterms:created>
  <dcterms:modified xsi:type="dcterms:W3CDTF">2023-06-29T18:30:00Z</dcterms:modified>
</cp:coreProperties>
</file>