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115" w:rsidRPr="00E461F0" w:rsidRDefault="00B46115" w:rsidP="00B46115">
      <w:pPr>
        <w:jc w:val="center"/>
        <w:rPr>
          <w:sz w:val="28"/>
          <w:szCs w:val="28"/>
        </w:rPr>
      </w:pPr>
      <w:r w:rsidRPr="00E461F0">
        <w:rPr>
          <w:sz w:val="28"/>
          <w:szCs w:val="28"/>
        </w:rPr>
        <w:t>МИНОБРНАУКИ РОССИИ</w:t>
      </w:r>
    </w:p>
    <w:p w:rsidR="00B46115" w:rsidRPr="00E461F0" w:rsidRDefault="00B46115" w:rsidP="00B46115">
      <w:pPr>
        <w:jc w:val="center"/>
        <w:rPr>
          <w:strike/>
          <w:sz w:val="28"/>
          <w:szCs w:val="28"/>
        </w:rPr>
      </w:pPr>
      <w:proofErr w:type="spellStart"/>
      <w:r w:rsidRPr="00E461F0">
        <w:rPr>
          <w:sz w:val="28"/>
          <w:szCs w:val="28"/>
        </w:rPr>
        <w:t>Бугульминский</w:t>
      </w:r>
      <w:proofErr w:type="spellEnd"/>
      <w:r w:rsidRPr="00E461F0">
        <w:rPr>
          <w:sz w:val="28"/>
          <w:szCs w:val="28"/>
        </w:rPr>
        <w:t xml:space="preserve"> филиал</w:t>
      </w:r>
    </w:p>
    <w:p w:rsidR="00B46115" w:rsidRPr="00E461F0" w:rsidRDefault="00B46115" w:rsidP="00B46115">
      <w:pPr>
        <w:jc w:val="center"/>
        <w:rPr>
          <w:sz w:val="28"/>
          <w:szCs w:val="28"/>
        </w:rPr>
      </w:pPr>
      <w:r w:rsidRPr="00E461F0">
        <w:rPr>
          <w:sz w:val="28"/>
          <w:szCs w:val="28"/>
        </w:rPr>
        <w:t>Федерального государственного бюджетного образовательного учреждения высшего профессионального образования</w:t>
      </w:r>
    </w:p>
    <w:p w:rsidR="00B46115" w:rsidRDefault="00B46115" w:rsidP="00B46115">
      <w:pPr>
        <w:jc w:val="center"/>
        <w:rPr>
          <w:bCs/>
          <w:sz w:val="28"/>
          <w:szCs w:val="28"/>
        </w:rPr>
      </w:pPr>
      <w:r w:rsidRPr="00E461F0">
        <w:rPr>
          <w:bCs/>
          <w:sz w:val="28"/>
          <w:szCs w:val="28"/>
        </w:rPr>
        <w:t>«Казанский национальный исследовательский технологический университет»</w:t>
      </w:r>
    </w:p>
    <w:p w:rsidR="00B46115" w:rsidRDefault="00B46115" w:rsidP="00B46115">
      <w:pPr>
        <w:jc w:val="center"/>
        <w:rPr>
          <w:bCs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jc w:val="center"/>
        <w:rPr>
          <w:color w:val="000000" w:themeColor="text1"/>
          <w:sz w:val="36"/>
          <w:szCs w:val="36"/>
        </w:rPr>
      </w:pPr>
      <w:r w:rsidRPr="00E461F0">
        <w:rPr>
          <w:color w:val="000000" w:themeColor="text1"/>
          <w:sz w:val="36"/>
          <w:szCs w:val="36"/>
        </w:rPr>
        <w:t>Хакимова А.А.</w:t>
      </w:r>
    </w:p>
    <w:p w:rsidR="00B46115" w:rsidRPr="00E461F0" w:rsidRDefault="00B46115" w:rsidP="00B46115">
      <w:pPr>
        <w:jc w:val="center"/>
        <w:rPr>
          <w:color w:val="000000" w:themeColor="text1"/>
          <w:sz w:val="36"/>
          <w:szCs w:val="36"/>
        </w:rPr>
      </w:pPr>
    </w:p>
    <w:p w:rsidR="00B46115" w:rsidRDefault="003F77B0" w:rsidP="00B46115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ИССЛЕДОВАНИЕ ОПЕРАЦИЙ</w:t>
      </w:r>
    </w:p>
    <w:p w:rsidR="00B46115" w:rsidRPr="00E461F0" w:rsidRDefault="00B46115" w:rsidP="00B46115">
      <w:pPr>
        <w:jc w:val="center"/>
        <w:rPr>
          <w:b/>
          <w:color w:val="000000" w:themeColor="text1"/>
          <w:sz w:val="36"/>
          <w:szCs w:val="36"/>
        </w:rPr>
      </w:pPr>
    </w:p>
    <w:p w:rsidR="00B46115" w:rsidRDefault="00B46115" w:rsidP="00B46115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Контрольная работа </w:t>
      </w:r>
    </w:p>
    <w:p w:rsidR="00B46115" w:rsidRDefault="00140272" w:rsidP="00B46115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6</w:t>
      </w:r>
      <w:r w:rsidR="00B46115">
        <w:rPr>
          <w:b/>
          <w:color w:val="000000" w:themeColor="text1"/>
          <w:sz w:val="36"/>
          <w:szCs w:val="36"/>
        </w:rPr>
        <w:t xml:space="preserve"> семестр</w:t>
      </w:r>
    </w:p>
    <w:p w:rsidR="00B46115" w:rsidRPr="00E461F0" w:rsidRDefault="00B46115" w:rsidP="00B46115">
      <w:pPr>
        <w:jc w:val="center"/>
        <w:rPr>
          <w:b/>
          <w:color w:val="000000" w:themeColor="text1"/>
          <w:sz w:val="36"/>
          <w:szCs w:val="36"/>
        </w:rPr>
      </w:pPr>
    </w:p>
    <w:p w:rsidR="00B46115" w:rsidRDefault="00B46115" w:rsidP="00B46115">
      <w:pPr>
        <w:jc w:val="center"/>
        <w:rPr>
          <w:i/>
          <w:color w:val="000000" w:themeColor="text1"/>
          <w:sz w:val="36"/>
          <w:szCs w:val="36"/>
        </w:rPr>
      </w:pPr>
      <w:r w:rsidRPr="00E461F0">
        <w:rPr>
          <w:i/>
          <w:color w:val="000000" w:themeColor="text1"/>
          <w:sz w:val="36"/>
          <w:szCs w:val="36"/>
        </w:rPr>
        <w:t xml:space="preserve">Для </w:t>
      </w:r>
      <w:proofErr w:type="spellStart"/>
      <w:r w:rsidRPr="00E461F0">
        <w:rPr>
          <w:i/>
          <w:color w:val="000000" w:themeColor="text1"/>
          <w:sz w:val="36"/>
          <w:szCs w:val="36"/>
        </w:rPr>
        <w:t>бакалавриатов</w:t>
      </w:r>
      <w:proofErr w:type="spellEnd"/>
      <w:r w:rsidRPr="00E461F0">
        <w:rPr>
          <w:i/>
          <w:color w:val="000000" w:themeColor="text1"/>
          <w:sz w:val="36"/>
          <w:szCs w:val="36"/>
        </w:rPr>
        <w:t xml:space="preserve"> </w:t>
      </w:r>
      <w:r>
        <w:rPr>
          <w:i/>
          <w:color w:val="000000" w:themeColor="text1"/>
          <w:sz w:val="36"/>
          <w:szCs w:val="36"/>
        </w:rPr>
        <w:t>направления 09.03.02 «</w:t>
      </w:r>
      <w:r w:rsidRPr="00690924">
        <w:rPr>
          <w:i/>
          <w:color w:val="000000" w:themeColor="text1"/>
          <w:sz w:val="36"/>
          <w:szCs w:val="36"/>
        </w:rPr>
        <w:t>Информационные системы и технологии</w:t>
      </w:r>
      <w:r>
        <w:rPr>
          <w:i/>
          <w:color w:val="000000" w:themeColor="text1"/>
          <w:sz w:val="36"/>
          <w:szCs w:val="36"/>
        </w:rPr>
        <w:t>» заочной формы обучения</w:t>
      </w:r>
    </w:p>
    <w:p w:rsidR="00B46115" w:rsidRPr="00E461F0" w:rsidRDefault="00B46115" w:rsidP="00B46115">
      <w:pPr>
        <w:jc w:val="center"/>
        <w:rPr>
          <w:i/>
          <w:color w:val="000000" w:themeColor="text1"/>
          <w:sz w:val="36"/>
          <w:szCs w:val="36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rPr>
          <w:color w:val="000000" w:themeColor="text1"/>
          <w:sz w:val="28"/>
          <w:szCs w:val="28"/>
        </w:rPr>
      </w:pPr>
    </w:p>
    <w:p w:rsidR="00B46115" w:rsidRPr="00E461F0" w:rsidRDefault="00B46115" w:rsidP="00B46115">
      <w:pPr>
        <w:rPr>
          <w:color w:val="000000" w:themeColor="text1"/>
          <w:sz w:val="28"/>
          <w:szCs w:val="28"/>
        </w:rPr>
      </w:pPr>
    </w:p>
    <w:p w:rsidR="00B46115" w:rsidRDefault="00B46115" w:rsidP="00B4611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Бугульма, 2023</w:t>
      </w:r>
    </w:p>
    <w:p w:rsidR="00B46115" w:rsidRDefault="00B46115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B46115" w:rsidRDefault="00B46115" w:rsidP="00B46115">
      <w:pPr>
        <w:pStyle w:val="1"/>
        <w:ind w:left="0" w:right="-1"/>
      </w:pPr>
      <w:bookmarkStart w:id="0" w:name="_Toc113971260"/>
      <w:r>
        <w:lastRenderedPageBreak/>
        <w:t>1</w:t>
      </w:r>
      <w:r>
        <w:rPr>
          <w:spacing w:val="1"/>
        </w:rPr>
        <w:t xml:space="preserve"> </w:t>
      </w:r>
      <w:r>
        <w:t>ОБЩИЕ ТРЕБОВАНИЯ К СОДЕРЖАНИЮ И</w:t>
      </w:r>
      <w:r>
        <w:rPr>
          <w:spacing w:val="-72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КОНТРОЛЬНОЙ</w:t>
      </w:r>
      <w:r>
        <w:rPr>
          <w:spacing w:val="-7"/>
        </w:rPr>
        <w:t xml:space="preserve"> </w:t>
      </w:r>
      <w:r>
        <w:t>РАБОТЫ</w:t>
      </w:r>
      <w:bookmarkEnd w:id="0"/>
    </w:p>
    <w:p w:rsidR="00B46115" w:rsidRDefault="00B46115" w:rsidP="00B46115">
      <w:pPr>
        <w:pStyle w:val="a5"/>
        <w:spacing w:before="234"/>
        <w:ind w:left="212" w:right="551" w:firstLine="454"/>
        <w:jc w:val="both"/>
      </w:pPr>
    </w:p>
    <w:p w:rsidR="00B46115" w:rsidRDefault="00B46115" w:rsidP="00B46115">
      <w:pPr>
        <w:pStyle w:val="a5"/>
        <w:spacing w:before="234"/>
        <w:ind w:left="212" w:right="551" w:firstLine="454"/>
        <w:jc w:val="both"/>
      </w:pPr>
      <w:r>
        <w:t>Контрольная работа состоит из двух теоретических вопросов и тестовых заданий, выполняется по одному из предложенных вариантов.</w:t>
      </w:r>
      <w:r>
        <w:rPr>
          <w:spacing w:val="-67"/>
        </w:rPr>
        <w:t xml:space="preserve"> </w:t>
      </w:r>
      <w:r>
        <w:t>Номера вопросов определяются по двум последним цифрам</w:t>
      </w:r>
      <w:r>
        <w:rPr>
          <w:spacing w:val="-67"/>
        </w:rPr>
        <w:t xml:space="preserve"> </w:t>
      </w:r>
      <w:r>
        <w:t>зачетной книжки. Контрольная работа, выполненная не по своему варианту, не</w:t>
      </w:r>
      <w:r>
        <w:rPr>
          <w:spacing w:val="1"/>
        </w:rPr>
        <w:t xml:space="preserve"> </w:t>
      </w:r>
      <w:r>
        <w:t>рецензируется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к защите.</w:t>
      </w:r>
    </w:p>
    <w:p w:rsidR="00B46115" w:rsidRDefault="00B46115" w:rsidP="00B46115">
      <w:pPr>
        <w:pStyle w:val="a5"/>
        <w:spacing w:line="322" w:lineRule="exact"/>
        <w:ind w:left="665"/>
        <w:jc w:val="both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структурные</w:t>
      </w:r>
      <w:r>
        <w:rPr>
          <w:spacing w:val="-3"/>
        </w:rPr>
        <w:t xml:space="preserve"> </w:t>
      </w:r>
      <w:r>
        <w:t>элементы:</w:t>
      </w:r>
    </w:p>
    <w:p w:rsidR="00B46115" w:rsidRDefault="00B46115" w:rsidP="00B46115">
      <w:pPr>
        <w:pStyle w:val="a3"/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spacing w:line="322" w:lineRule="exact"/>
        <w:ind w:hanging="400"/>
        <w:contextualSpacing w:val="0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лист.</w:t>
      </w:r>
    </w:p>
    <w:p w:rsidR="00B46115" w:rsidRDefault="00B46115" w:rsidP="00B46115">
      <w:pPr>
        <w:pStyle w:val="a3"/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spacing w:line="320" w:lineRule="exact"/>
        <w:ind w:left="212" w:right="550" w:firstLine="453"/>
        <w:contextualSpacing w:val="0"/>
        <w:jc w:val="both"/>
      </w:pPr>
      <w:r>
        <w:rPr>
          <w:sz w:val="28"/>
        </w:rPr>
        <w:t>Ответы на два теоретических вопроса. Ответ на каждый вопрос должен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3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4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машинописные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страницы.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Контрольная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 xml:space="preserve">оформляется на листах формата А4 шрифтом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 14, межстрочный</w:t>
      </w:r>
      <w:r w:rsidRPr="00B46115">
        <w:rPr>
          <w:spacing w:val="3"/>
          <w:sz w:val="28"/>
        </w:rPr>
        <w:t xml:space="preserve"> </w:t>
      </w:r>
      <w:r>
        <w:rPr>
          <w:sz w:val="28"/>
        </w:rPr>
        <w:t>интервал</w:t>
      </w:r>
      <w:r w:rsidRPr="00B46115">
        <w:rPr>
          <w:spacing w:val="2"/>
          <w:sz w:val="28"/>
        </w:rPr>
        <w:t xml:space="preserve"> </w:t>
      </w:r>
      <w:r>
        <w:rPr>
          <w:sz w:val="28"/>
        </w:rPr>
        <w:t>–</w:t>
      </w:r>
      <w:r w:rsidRPr="00B46115">
        <w:rPr>
          <w:spacing w:val="3"/>
          <w:sz w:val="28"/>
        </w:rPr>
        <w:t xml:space="preserve"> </w:t>
      </w:r>
      <w:r>
        <w:rPr>
          <w:sz w:val="28"/>
        </w:rPr>
        <w:t>одинарный,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красная</w:t>
      </w:r>
      <w:r w:rsidRPr="00B46115">
        <w:rPr>
          <w:spacing w:val="2"/>
          <w:sz w:val="28"/>
        </w:rPr>
        <w:t xml:space="preserve"> </w:t>
      </w:r>
      <w:r>
        <w:rPr>
          <w:sz w:val="28"/>
        </w:rPr>
        <w:t>строка –</w:t>
      </w:r>
      <w:r w:rsidRPr="00B46115">
        <w:rPr>
          <w:spacing w:val="3"/>
          <w:sz w:val="28"/>
        </w:rPr>
        <w:t xml:space="preserve"> </w:t>
      </w:r>
      <w:r>
        <w:rPr>
          <w:sz w:val="28"/>
        </w:rPr>
        <w:t>1,25см.</w:t>
      </w:r>
      <w:r w:rsidRPr="00B46115">
        <w:rPr>
          <w:spacing w:val="1"/>
          <w:sz w:val="28"/>
        </w:rPr>
        <w:t xml:space="preserve"> </w:t>
      </w:r>
      <w:r>
        <w:rPr>
          <w:sz w:val="28"/>
        </w:rPr>
        <w:t>Поля</w:t>
      </w:r>
      <w:r w:rsidRPr="00B46115">
        <w:rPr>
          <w:spacing w:val="3"/>
          <w:sz w:val="28"/>
        </w:rPr>
        <w:t xml:space="preserve"> </w:t>
      </w:r>
      <w:r>
        <w:rPr>
          <w:sz w:val="28"/>
        </w:rPr>
        <w:t>на</w:t>
      </w:r>
      <w:r w:rsidRPr="00B46115">
        <w:rPr>
          <w:spacing w:val="2"/>
          <w:sz w:val="28"/>
        </w:rPr>
        <w:t xml:space="preserve"> </w:t>
      </w:r>
      <w:r>
        <w:rPr>
          <w:sz w:val="28"/>
        </w:rPr>
        <w:t>странице:</w:t>
      </w:r>
      <w:r w:rsidRPr="00B46115">
        <w:rPr>
          <w:spacing w:val="3"/>
          <w:sz w:val="28"/>
        </w:rPr>
        <w:t xml:space="preserve"> </w:t>
      </w:r>
      <w:r>
        <w:rPr>
          <w:sz w:val="28"/>
        </w:rPr>
        <w:t xml:space="preserve">верхнее </w:t>
      </w:r>
      <w:r>
        <w:t>–</w:t>
      </w:r>
      <w:r w:rsidRPr="00B46115">
        <w:rPr>
          <w:sz w:val="28"/>
        </w:rPr>
        <w:t xml:space="preserve"> 2,5см, нижнее – 2см, левое – 3см, правое – 1,5см.</w:t>
      </w:r>
    </w:p>
    <w:p w:rsidR="00B46115" w:rsidRDefault="00B46115" w:rsidP="00B46115">
      <w:pPr>
        <w:pStyle w:val="a3"/>
        <w:widowControl w:val="0"/>
        <w:numPr>
          <w:ilvl w:val="0"/>
          <w:numId w:val="2"/>
        </w:numPr>
        <w:tabs>
          <w:tab w:val="left" w:pos="1065"/>
        </w:tabs>
        <w:autoSpaceDE w:val="0"/>
        <w:autoSpaceDN w:val="0"/>
        <w:spacing w:before="1"/>
        <w:ind w:left="212" w:right="553" w:firstLine="453"/>
        <w:contextualSpacing w:val="0"/>
        <w:jc w:val="both"/>
        <w:rPr>
          <w:sz w:val="28"/>
        </w:rPr>
      </w:pPr>
      <w:r>
        <w:rPr>
          <w:sz w:val="28"/>
        </w:rPr>
        <w:t>Выполнение тестовых заданий</w:t>
      </w:r>
    </w:p>
    <w:p w:rsidR="00B46115" w:rsidRDefault="00B46115" w:rsidP="00B46115">
      <w:pPr>
        <w:pStyle w:val="a5"/>
        <w:rPr>
          <w:sz w:val="30"/>
        </w:rPr>
      </w:pPr>
    </w:p>
    <w:p w:rsidR="00B46115" w:rsidRDefault="00B46115" w:rsidP="00B46115">
      <w:pPr>
        <w:pStyle w:val="a5"/>
        <w:spacing w:before="10"/>
        <w:rPr>
          <w:sz w:val="36"/>
        </w:rPr>
      </w:pPr>
    </w:p>
    <w:p w:rsidR="00B46115" w:rsidRDefault="00B46115" w:rsidP="00B46115">
      <w:pPr>
        <w:pStyle w:val="1"/>
        <w:ind w:left="0" w:right="-1"/>
        <w:jc w:val="both"/>
      </w:pPr>
      <w:bookmarkStart w:id="1" w:name="2__Варианты_контрольной_работы"/>
      <w:bookmarkStart w:id="2" w:name="_Toc113971261"/>
      <w:bookmarkEnd w:id="1"/>
      <w:r>
        <w:t>2 ВАРИАНТЫ</w:t>
      </w:r>
      <w:r w:rsidRPr="00B46115">
        <w:t xml:space="preserve"> </w:t>
      </w:r>
      <w:r>
        <w:t>КОНТРОЛЬНОЙ</w:t>
      </w:r>
      <w:r w:rsidRPr="00B46115">
        <w:t xml:space="preserve"> </w:t>
      </w:r>
      <w:r>
        <w:t>РАБОТЫ</w:t>
      </w:r>
      <w:bookmarkEnd w:id="2"/>
    </w:p>
    <w:p w:rsidR="00B46115" w:rsidRDefault="00B46115" w:rsidP="00B46115">
      <w:pPr>
        <w:pStyle w:val="a5"/>
        <w:spacing w:before="235"/>
        <w:ind w:left="212" w:right="549" w:firstLine="453"/>
        <w:jc w:val="both"/>
      </w:pPr>
      <w:r>
        <w:t>Варианты контрольной работы приведены в таблице 1. Вариант определяется на основании последних двух цифр номера зачетной книжки студента.</w:t>
      </w:r>
      <w:r>
        <w:rPr>
          <w:spacing w:val="1"/>
        </w:rPr>
        <w:t xml:space="preserve"> </w:t>
      </w:r>
      <w:r>
        <w:t>Предпоследняя цифра показывает номер строки таблицы, последняя – номер</w:t>
      </w:r>
      <w:r>
        <w:rPr>
          <w:spacing w:val="1"/>
        </w:rPr>
        <w:t xml:space="preserve"> </w:t>
      </w:r>
      <w:r>
        <w:t xml:space="preserve">столбца таблицы. </w:t>
      </w:r>
    </w:p>
    <w:p w:rsidR="00B46115" w:rsidRDefault="00B46115">
      <w:pPr>
        <w:spacing w:after="160" w:line="259" w:lineRule="auto"/>
        <w:rPr>
          <w:sz w:val="28"/>
          <w:szCs w:val="28"/>
          <w:lang w:eastAsia="en-US"/>
        </w:rPr>
      </w:pPr>
    </w:p>
    <w:p w:rsidR="00B46115" w:rsidRDefault="00B46115" w:rsidP="00B46115">
      <w:pPr>
        <w:pStyle w:val="a5"/>
        <w:spacing w:before="59"/>
        <w:ind w:left="666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контрольной</w:t>
      </w:r>
      <w:r>
        <w:rPr>
          <w:spacing w:val="-2"/>
        </w:rPr>
        <w:t xml:space="preserve"> </w:t>
      </w:r>
      <w:r>
        <w:t>работы</w:t>
      </w:r>
    </w:p>
    <w:p w:rsidR="00B46115" w:rsidRDefault="00B46115" w:rsidP="00B46115">
      <w:pPr>
        <w:pStyle w:val="a5"/>
        <w:rPr>
          <w:sz w:val="11"/>
        </w:rPr>
      </w:pPr>
    </w:p>
    <w:tbl>
      <w:tblPr>
        <w:tblStyle w:val="TableNormal"/>
        <w:tblW w:w="9818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399"/>
        <w:gridCol w:w="917"/>
        <w:gridCol w:w="924"/>
        <w:gridCol w:w="924"/>
        <w:gridCol w:w="922"/>
        <w:gridCol w:w="924"/>
        <w:gridCol w:w="852"/>
        <w:gridCol w:w="922"/>
        <w:gridCol w:w="924"/>
        <w:gridCol w:w="852"/>
        <w:gridCol w:w="852"/>
      </w:tblGrid>
      <w:tr w:rsidR="00B46115" w:rsidTr="00B46115">
        <w:trPr>
          <w:trHeight w:val="323"/>
        </w:trPr>
        <w:tc>
          <w:tcPr>
            <w:tcW w:w="805" w:type="dxa"/>
            <w:gridSpan w:val="2"/>
            <w:vMerge w:val="restart"/>
          </w:tcPr>
          <w:p w:rsidR="00B46115" w:rsidRDefault="00B46115" w:rsidP="00B4611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013" w:type="dxa"/>
            <w:gridSpan w:val="10"/>
          </w:tcPr>
          <w:p w:rsidR="00B46115" w:rsidRDefault="00B46115" w:rsidP="00B46115">
            <w:pPr>
              <w:pStyle w:val="TableParagraph"/>
              <w:spacing w:line="268" w:lineRule="exact"/>
              <w:ind w:left="2683" w:right="26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Последняя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книжки</w:t>
            </w:r>
            <w:proofErr w:type="spellEnd"/>
          </w:p>
        </w:tc>
      </w:tr>
      <w:tr w:rsidR="00B46115" w:rsidTr="00B46115">
        <w:trPr>
          <w:trHeight w:val="347"/>
        </w:trPr>
        <w:tc>
          <w:tcPr>
            <w:tcW w:w="805" w:type="dxa"/>
            <w:gridSpan w:val="2"/>
            <w:vMerge/>
            <w:tcBorders>
              <w:top w:val="nil"/>
            </w:tcBorders>
          </w:tcPr>
          <w:p w:rsidR="00B46115" w:rsidRDefault="00B46115" w:rsidP="00B46115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 w:rsidR="00B46115" w:rsidRDefault="00B46115" w:rsidP="00B46115">
            <w:pPr>
              <w:pStyle w:val="TableParagraph"/>
              <w:spacing w:before="32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24" w:type="dxa"/>
          </w:tcPr>
          <w:p w:rsidR="00B46115" w:rsidRDefault="00B46115" w:rsidP="00B46115">
            <w:pPr>
              <w:pStyle w:val="TableParagraph"/>
              <w:spacing w:before="32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4" w:type="dxa"/>
          </w:tcPr>
          <w:p w:rsidR="00B46115" w:rsidRDefault="00B46115" w:rsidP="00B46115">
            <w:pPr>
              <w:pStyle w:val="TableParagraph"/>
              <w:spacing w:before="32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2" w:type="dxa"/>
          </w:tcPr>
          <w:p w:rsidR="00B46115" w:rsidRDefault="00B46115" w:rsidP="00B46115">
            <w:pPr>
              <w:pStyle w:val="TableParagraph"/>
              <w:spacing w:before="3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24" w:type="dxa"/>
          </w:tcPr>
          <w:p w:rsidR="00B46115" w:rsidRDefault="00B46115" w:rsidP="00B46115">
            <w:pPr>
              <w:pStyle w:val="TableParagraph"/>
              <w:spacing w:before="3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2" w:type="dxa"/>
          </w:tcPr>
          <w:p w:rsidR="00B46115" w:rsidRDefault="00B46115" w:rsidP="00B46115">
            <w:pPr>
              <w:pStyle w:val="TableParagraph"/>
              <w:spacing w:before="32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22" w:type="dxa"/>
          </w:tcPr>
          <w:p w:rsidR="00B46115" w:rsidRDefault="00B46115" w:rsidP="00B46115">
            <w:pPr>
              <w:pStyle w:val="TableParagraph"/>
              <w:spacing w:before="32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24" w:type="dxa"/>
          </w:tcPr>
          <w:p w:rsidR="00B46115" w:rsidRDefault="00B46115" w:rsidP="00B46115">
            <w:pPr>
              <w:pStyle w:val="TableParagraph"/>
              <w:spacing w:before="32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2" w:type="dxa"/>
          </w:tcPr>
          <w:p w:rsidR="00B46115" w:rsidRDefault="00B46115" w:rsidP="00B46115">
            <w:pPr>
              <w:pStyle w:val="TableParagraph"/>
              <w:spacing w:before="32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2" w:type="dxa"/>
          </w:tcPr>
          <w:p w:rsidR="00B46115" w:rsidRDefault="00B46115" w:rsidP="00B46115">
            <w:pPr>
              <w:pStyle w:val="TableParagraph"/>
              <w:spacing w:before="32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B46115" w:rsidTr="0034182B">
        <w:trPr>
          <w:cantSplit/>
          <w:trHeight w:val="20"/>
        </w:trPr>
        <w:tc>
          <w:tcPr>
            <w:tcW w:w="406" w:type="dxa"/>
            <w:vMerge w:val="restart"/>
            <w:textDirection w:val="btLr"/>
          </w:tcPr>
          <w:p w:rsidR="00B46115" w:rsidRDefault="00B46115" w:rsidP="00B46115">
            <w:pPr>
              <w:pStyle w:val="TableParagraph"/>
              <w:spacing w:before="63"/>
              <w:ind w:left="2185" w:right="21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Предпоследняя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зачетной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книжки</w:t>
            </w:r>
            <w:proofErr w:type="spellEnd"/>
          </w:p>
        </w:tc>
        <w:tc>
          <w:tcPr>
            <w:tcW w:w="399" w:type="dxa"/>
            <w:vAlign w:val="center"/>
          </w:tcPr>
          <w:p w:rsidR="00B46115" w:rsidRDefault="00B46115" w:rsidP="00B46115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917" w:type="dxa"/>
            <w:vAlign w:val="center"/>
          </w:tcPr>
          <w:p w:rsidR="00B46115" w:rsidRPr="00B46115" w:rsidRDefault="00B46115" w:rsidP="0034182B">
            <w:pPr>
              <w:tabs>
                <w:tab w:val="left" w:pos="720"/>
              </w:tabs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В.1, 21</w:t>
            </w:r>
          </w:p>
        </w:tc>
        <w:tc>
          <w:tcPr>
            <w:tcW w:w="924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2, 22</w:t>
            </w:r>
          </w:p>
        </w:tc>
        <w:tc>
          <w:tcPr>
            <w:tcW w:w="924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3,23</w:t>
            </w:r>
          </w:p>
        </w:tc>
        <w:tc>
          <w:tcPr>
            <w:tcW w:w="922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4,24</w:t>
            </w:r>
          </w:p>
        </w:tc>
        <w:tc>
          <w:tcPr>
            <w:tcW w:w="924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5,25</w:t>
            </w:r>
          </w:p>
        </w:tc>
        <w:tc>
          <w:tcPr>
            <w:tcW w:w="852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6,26</w:t>
            </w:r>
          </w:p>
        </w:tc>
        <w:tc>
          <w:tcPr>
            <w:tcW w:w="922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7,27</w:t>
            </w:r>
          </w:p>
        </w:tc>
        <w:tc>
          <w:tcPr>
            <w:tcW w:w="924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 w:rsidR="0034182B">
              <w:rPr>
                <w:sz w:val="24"/>
                <w:szCs w:val="24"/>
                <w:lang w:val="ru-RU" w:eastAsia="en-US"/>
              </w:rPr>
              <w:t>8,28</w:t>
            </w:r>
          </w:p>
        </w:tc>
        <w:tc>
          <w:tcPr>
            <w:tcW w:w="852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 w:rsidR="0034182B">
              <w:rPr>
                <w:sz w:val="24"/>
                <w:szCs w:val="24"/>
                <w:lang w:val="ru-RU" w:eastAsia="en-US"/>
              </w:rPr>
              <w:t>9,29</w:t>
            </w:r>
          </w:p>
        </w:tc>
        <w:tc>
          <w:tcPr>
            <w:tcW w:w="852" w:type="dxa"/>
            <w:vAlign w:val="center"/>
          </w:tcPr>
          <w:p w:rsidR="00B46115" w:rsidRPr="00B46115" w:rsidRDefault="00B46115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 w:rsidR="0034182B">
              <w:rPr>
                <w:sz w:val="24"/>
                <w:szCs w:val="24"/>
                <w:lang w:val="ru-RU" w:eastAsia="en-US"/>
              </w:rPr>
              <w:t>10,30</w:t>
            </w:r>
          </w:p>
        </w:tc>
      </w:tr>
      <w:tr w:rsidR="0034182B" w:rsidTr="0034182B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Pr="00B46115" w:rsidRDefault="0034182B" w:rsidP="003418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" w:type="dxa"/>
            <w:vAlign w:val="center"/>
          </w:tcPr>
          <w:p w:rsidR="0034182B" w:rsidRPr="00B46115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  <w:lang w:val="ru-RU"/>
              </w:rPr>
            </w:pPr>
            <w:r w:rsidRPr="00B46115"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917" w:type="dxa"/>
            <w:vAlign w:val="center"/>
          </w:tcPr>
          <w:p w:rsidR="0034182B" w:rsidRPr="0034182B" w:rsidRDefault="0034182B" w:rsidP="0034182B">
            <w:pPr>
              <w:jc w:val="center"/>
              <w:rPr>
                <w:lang w:val="ru-RU"/>
              </w:rPr>
            </w:pPr>
            <w:r w:rsidRPr="00242DC6">
              <w:rPr>
                <w:sz w:val="24"/>
                <w:szCs w:val="24"/>
                <w:lang w:val="ru-RU" w:eastAsia="en-US"/>
              </w:rPr>
              <w:t>В</w:t>
            </w:r>
            <w:r>
              <w:rPr>
                <w:sz w:val="24"/>
                <w:szCs w:val="24"/>
                <w:lang w:val="ru-RU" w:eastAsia="en-US"/>
              </w:rPr>
              <w:t>. 11,31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12,32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13,33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14,34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15,35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16,36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17,37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18,38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19,39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20,40</w:t>
            </w:r>
          </w:p>
        </w:tc>
      </w:tr>
      <w:tr w:rsidR="0034182B" w:rsidTr="0036528C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Pr="00B46115" w:rsidRDefault="0034182B" w:rsidP="003418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" w:type="dxa"/>
            <w:vAlign w:val="center"/>
          </w:tcPr>
          <w:p w:rsidR="0034182B" w:rsidRPr="00B46115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  <w:lang w:val="ru-RU"/>
              </w:rPr>
            </w:pPr>
            <w:r w:rsidRPr="00B46115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917" w:type="dxa"/>
            <w:vAlign w:val="center"/>
          </w:tcPr>
          <w:p w:rsidR="0034182B" w:rsidRPr="00B46115" w:rsidRDefault="0034182B" w:rsidP="0034182B">
            <w:pPr>
              <w:tabs>
                <w:tab w:val="left" w:pos="720"/>
              </w:tabs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В.1, 21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2, 22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3,23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4,24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5,25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6,26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7,27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8,28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9,29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10,30</w:t>
            </w:r>
          </w:p>
        </w:tc>
      </w:tr>
      <w:tr w:rsidR="0034182B" w:rsidTr="0036528C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Pr="00B46115" w:rsidRDefault="0034182B" w:rsidP="003418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" w:type="dxa"/>
            <w:vAlign w:val="center"/>
          </w:tcPr>
          <w:p w:rsidR="0034182B" w:rsidRPr="00B46115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  <w:lang w:val="ru-RU"/>
              </w:rPr>
            </w:pPr>
            <w:r w:rsidRPr="00B46115"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917" w:type="dxa"/>
            <w:vAlign w:val="center"/>
          </w:tcPr>
          <w:p w:rsidR="0034182B" w:rsidRPr="0034182B" w:rsidRDefault="0034182B" w:rsidP="0034182B">
            <w:pPr>
              <w:jc w:val="center"/>
              <w:rPr>
                <w:lang w:val="ru-RU"/>
              </w:rPr>
            </w:pPr>
            <w:r w:rsidRPr="00242DC6">
              <w:rPr>
                <w:sz w:val="24"/>
                <w:szCs w:val="24"/>
                <w:lang w:val="ru-RU" w:eastAsia="en-US"/>
              </w:rPr>
              <w:t>В</w:t>
            </w:r>
            <w:r>
              <w:rPr>
                <w:sz w:val="24"/>
                <w:szCs w:val="24"/>
                <w:lang w:val="ru-RU" w:eastAsia="en-US"/>
              </w:rPr>
              <w:t>. 11,31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12,32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13,33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14,34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15,35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16,36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17,37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18,38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19,39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20,40</w:t>
            </w:r>
          </w:p>
        </w:tc>
      </w:tr>
      <w:tr w:rsidR="0034182B" w:rsidTr="0036528C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Pr="00B46115" w:rsidRDefault="0034182B" w:rsidP="003418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" w:type="dxa"/>
            <w:vAlign w:val="center"/>
          </w:tcPr>
          <w:p w:rsidR="0034182B" w:rsidRPr="00B46115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  <w:lang w:val="ru-RU"/>
              </w:rPr>
            </w:pPr>
            <w:r w:rsidRPr="00B46115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917" w:type="dxa"/>
            <w:vAlign w:val="center"/>
          </w:tcPr>
          <w:p w:rsidR="0034182B" w:rsidRPr="00B46115" w:rsidRDefault="0034182B" w:rsidP="0034182B">
            <w:pPr>
              <w:tabs>
                <w:tab w:val="left" w:pos="720"/>
              </w:tabs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В.1, 21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2, 22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3,23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4,24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5,25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6,26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7,27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8,28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9,29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10,30</w:t>
            </w:r>
          </w:p>
        </w:tc>
      </w:tr>
      <w:tr w:rsidR="0034182B" w:rsidTr="0036528C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Pr="0034182B" w:rsidRDefault="0034182B" w:rsidP="0034182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99" w:type="dxa"/>
            <w:vAlign w:val="center"/>
          </w:tcPr>
          <w:p w:rsidR="0034182B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17" w:type="dxa"/>
            <w:vAlign w:val="center"/>
          </w:tcPr>
          <w:p w:rsidR="0034182B" w:rsidRPr="0034182B" w:rsidRDefault="0034182B" w:rsidP="0034182B">
            <w:pPr>
              <w:jc w:val="center"/>
              <w:rPr>
                <w:lang w:val="ru-RU"/>
              </w:rPr>
            </w:pPr>
            <w:r w:rsidRPr="00242DC6">
              <w:rPr>
                <w:sz w:val="24"/>
                <w:szCs w:val="24"/>
                <w:lang w:val="ru-RU" w:eastAsia="en-US"/>
              </w:rPr>
              <w:t>В</w:t>
            </w:r>
            <w:r>
              <w:rPr>
                <w:sz w:val="24"/>
                <w:szCs w:val="24"/>
                <w:lang w:val="ru-RU" w:eastAsia="en-US"/>
              </w:rPr>
              <w:t>. 11,31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12,32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13,33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14,34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15,35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16,36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17,37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18,38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19,39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20,40</w:t>
            </w:r>
          </w:p>
        </w:tc>
      </w:tr>
      <w:tr w:rsidR="0034182B" w:rsidTr="0036528C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Default="0034182B" w:rsidP="0034182B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Align w:val="center"/>
          </w:tcPr>
          <w:p w:rsidR="0034182B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17" w:type="dxa"/>
            <w:vAlign w:val="center"/>
          </w:tcPr>
          <w:p w:rsidR="0034182B" w:rsidRPr="00B46115" w:rsidRDefault="0034182B" w:rsidP="0034182B">
            <w:pPr>
              <w:tabs>
                <w:tab w:val="left" w:pos="720"/>
              </w:tabs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В.1, 21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2, 22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3,23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4,24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5,25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6,26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7,27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8,28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9,29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10,30</w:t>
            </w:r>
          </w:p>
        </w:tc>
      </w:tr>
      <w:tr w:rsidR="0034182B" w:rsidTr="0036528C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Default="0034182B" w:rsidP="0034182B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Align w:val="center"/>
          </w:tcPr>
          <w:p w:rsidR="0034182B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17" w:type="dxa"/>
            <w:vAlign w:val="center"/>
          </w:tcPr>
          <w:p w:rsidR="0034182B" w:rsidRPr="0034182B" w:rsidRDefault="0034182B" w:rsidP="0034182B">
            <w:pPr>
              <w:jc w:val="center"/>
              <w:rPr>
                <w:lang w:val="ru-RU"/>
              </w:rPr>
            </w:pPr>
            <w:r w:rsidRPr="00242DC6">
              <w:rPr>
                <w:sz w:val="24"/>
                <w:szCs w:val="24"/>
                <w:lang w:val="ru-RU" w:eastAsia="en-US"/>
              </w:rPr>
              <w:t>В</w:t>
            </w:r>
            <w:r>
              <w:rPr>
                <w:sz w:val="24"/>
                <w:szCs w:val="24"/>
                <w:lang w:val="ru-RU" w:eastAsia="en-US"/>
              </w:rPr>
              <w:t>. 11,31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12,32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13,33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14,34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15,35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16,36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17,37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18,38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19,39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20,40</w:t>
            </w:r>
          </w:p>
        </w:tc>
      </w:tr>
      <w:tr w:rsidR="0034182B" w:rsidTr="0036528C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Default="0034182B" w:rsidP="0034182B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Align w:val="center"/>
          </w:tcPr>
          <w:p w:rsidR="0034182B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17" w:type="dxa"/>
            <w:vAlign w:val="center"/>
          </w:tcPr>
          <w:p w:rsidR="0034182B" w:rsidRPr="00B46115" w:rsidRDefault="0034182B" w:rsidP="0034182B">
            <w:pPr>
              <w:tabs>
                <w:tab w:val="left" w:pos="720"/>
              </w:tabs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В.1, 21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2, 22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3,23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 xml:space="preserve"> 4,24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5,25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6,26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7,27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8,28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9,29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10,30</w:t>
            </w:r>
          </w:p>
        </w:tc>
      </w:tr>
      <w:tr w:rsidR="0034182B" w:rsidTr="0036528C">
        <w:trPr>
          <w:cantSplit/>
          <w:trHeight w:val="2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34182B" w:rsidRDefault="0034182B" w:rsidP="0034182B">
            <w:pPr>
              <w:rPr>
                <w:sz w:val="2"/>
                <w:szCs w:val="2"/>
              </w:rPr>
            </w:pPr>
          </w:p>
        </w:tc>
        <w:tc>
          <w:tcPr>
            <w:tcW w:w="399" w:type="dxa"/>
            <w:vAlign w:val="center"/>
          </w:tcPr>
          <w:p w:rsidR="0034182B" w:rsidRDefault="0034182B" w:rsidP="0034182B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17" w:type="dxa"/>
            <w:vAlign w:val="center"/>
          </w:tcPr>
          <w:p w:rsidR="0034182B" w:rsidRPr="0034182B" w:rsidRDefault="0034182B" w:rsidP="0034182B">
            <w:pPr>
              <w:jc w:val="center"/>
              <w:rPr>
                <w:lang w:val="ru-RU"/>
              </w:rPr>
            </w:pPr>
            <w:r w:rsidRPr="00242DC6">
              <w:rPr>
                <w:sz w:val="24"/>
                <w:szCs w:val="24"/>
                <w:lang w:val="ru-RU" w:eastAsia="en-US"/>
              </w:rPr>
              <w:t>В</w:t>
            </w:r>
            <w:r>
              <w:rPr>
                <w:sz w:val="24"/>
                <w:szCs w:val="24"/>
                <w:lang w:val="ru-RU" w:eastAsia="en-US"/>
              </w:rPr>
              <w:t>. 11,31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12,32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13,33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14,34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15,35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16,36</w:t>
            </w:r>
          </w:p>
        </w:tc>
        <w:tc>
          <w:tcPr>
            <w:tcW w:w="92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17,37</w:t>
            </w:r>
          </w:p>
        </w:tc>
        <w:tc>
          <w:tcPr>
            <w:tcW w:w="924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18,38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19,39</w:t>
            </w:r>
          </w:p>
        </w:tc>
        <w:tc>
          <w:tcPr>
            <w:tcW w:w="852" w:type="dxa"/>
            <w:vAlign w:val="center"/>
          </w:tcPr>
          <w:p w:rsidR="0034182B" w:rsidRPr="00B46115" w:rsidRDefault="0034182B" w:rsidP="0034182B">
            <w:pPr>
              <w:jc w:val="center"/>
              <w:rPr>
                <w:lang w:val="ru-RU"/>
              </w:rPr>
            </w:pPr>
            <w:r w:rsidRPr="00CF50DE">
              <w:rPr>
                <w:sz w:val="24"/>
                <w:szCs w:val="24"/>
                <w:lang w:val="ru-RU" w:eastAsia="en-US"/>
              </w:rPr>
              <w:t>В.</w:t>
            </w:r>
            <w:r>
              <w:rPr>
                <w:sz w:val="24"/>
                <w:szCs w:val="24"/>
                <w:lang w:val="ru-RU" w:eastAsia="en-US"/>
              </w:rPr>
              <w:t>20,40</w:t>
            </w:r>
          </w:p>
        </w:tc>
      </w:tr>
    </w:tbl>
    <w:p w:rsidR="00B46115" w:rsidRDefault="00B46115" w:rsidP="00B46115">
      <w:pPr>
        <w:pStyle w:val="a5"/>
        <w:rPr>
          <w:sz w:val="30"/>
        </w:rPr>
      </w:pPr>
    </w:p>
    <w:p w:rsidR="0034182B" w:rsidRDefault="0034182B">
      <w:pPr>
        <w:spacing w:after="160" w:line="259" w:lineRule="auto"/>
        <w:rPr>
          <w:sz w:val="28"/>
          <w:szCs w:val="28"/>
          <w:lang w:eastAsia="en-US"/>
        </w:rPr>
      </w:pPr>
      <w:r>
        <w:br w:type="page"/>
      </w:r>
    </w:p>
    <w:p w:rsidR="00B46115" w:rsidRDefault="00B46115" w:rsidP="00B46115">
      <w:pPr>
        <w:pStyle w:val="a5"/>
        <w:spacing w:before="235"/>
        <w:ind w:left="212" w:right="549" w:firstLine="453"/>
        <w:jc w:val="both"/>
      </w:pPr>
    </w:p>
    <w:p w:rsidR="0034182B" w:rsidRDefault="0034182B" w:rsidP="0034182B">
      <w:pPr>
        <w:pStyle w:val="1"/>
        <w:tabs>
          <w:tab w:val="left" w:pos="967"/>
        </w:tabs>
        <w:spacing w:before="0"/>
        <w:ind w:left="0"/>
      </w:pPr>
      <w:r>
        <w:t>3</w:t>
      </w:r>
      <w:r>
        <w:t xml:space="preserve"> </w:t>
      </w:r>
      <w:bookmarkStart w:id="3" w:name="_Toc113971262"/>
      <w:r>
        <w:t>ТЕОРЕТИЧЕСКИЕ</w:t>
      </w:r>
      <w:r>
        <w:rPr>
          <w:spacing w:val="-10"/>
        </w:rPr>
        <w:t xml:space="preserve"> </w:t>
      </w:r>
      <w:r>
        <w:t>ВОПРОСЫ</w:t>
      </w:r>
      <w:bookmarkEnd w:id="3"/>
    </w:p>
    <w:p w:rsidR="0034182B" w:rsidRPr="00640FD6" w:rsidRDefault="0034182B" w:rsidP="00E920CB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1. Что такое исследование операций и какую роль оно играет в управлении процессами и принятии решений?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2. Какая цель ставится при постановке задачи линейного программирования?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3. Какие формы задач линейного программирования существуют?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4. Что такое двойственность в линейном программировании?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5. Что представляет собой графический метод решения задачи линейного программирования?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6. Как происходит решение прямой задачи линейного программирования с помощью графического метода?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7. Какая информация можно получить при решении двойственной задачи линейного программирования?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8. Что такое симплекс-метод и как он применяется при решении задач линейного программирования?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9. Какие основные шаги выполняются при применении симплекс-метода?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10. Что такое базисные и свободные переменные в симплекс-методе?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11. Как выбираются входящая и исходящая переменные в симплекс-методе?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12. Как изменяются значения базисных переменных при пересчете плана в симплекс-методе?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13. Что такое искусственный базис и как он применяется в симплекс-методе?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14. Какие шаги выполняются при решении задачи линейного программирования с помощью метода искусственного базиса?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15. Что представляет собой транспортная задача в исследовании операций?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16. Какой метод применяется для решения транспортной задачи?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lastRenderedPageBreak/>
        <w:t xml:space="preserve">17. Чем отличается матричная игра с </w:t>
      </w:r>
      <w:proofErr w:type="spellStart"/>
      <w:r w:rsidRPr="00640FD6">
        <w:rPr>
          <w:color w:val="000000"/>
          <w:sz w:val="28"/>
          <w:szCs w:val="28"/>
          <w:shd w:val="clear" w:color="auto" w:fill="FFFFFF"/>
        </w:rPr>
        <w:t>седловой</w:t>
      </w:r>
      <w:proofErr w:type="spellEnd"/>
      <w:r w:rsidRPr="00640FD6">
        <w:rPr>
          <w:color w:val="000000"/>
          <w:sz w:val="28"/>
          <w:szCs w:val="28"/>
          <w:shd w:val="clear" w:color="auto" w:fill="FFFFFF"/>
        </w:rPr>
        <w:t xml:space="preserve"> точкой от матричной игры в смешанных стратегиях?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18. Какие понятия используются при моделировании систем массового обслуживания? </w:t>
      </w:r>
    </w:p>
    <w:p w:rsidR="00E920CB" w:rsidRDefault="00E920CB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640FD6" w:rsidRPr="00640FD6">
        <w:rPr>
          <w:color w:val="000000"/>
          <w:sz w:val="28"/>
          <w:szCs w:val="28"/>
          <w:shd w:val="clear" w:color="auto" w:fill="FFFFFF"/>
        </w:rPr>
        <w:t>9. Что такое принцип FIFO (</w:t>
      </w:r>
      <w:proofErr w:type="spellStart"/>
      <w:r w:rsidR="00640FD6" w:rsidRPr="00640FD6">
        <w:rPr>
          <w:color w:val="000000"/>
          <w:sz w:val="28"/>
          <w:szCs w:val="28"/>
          <w:shd w:val="clear" w:color="auto" w:fill="FFFFFF"/>
        </w:rPr>
        <w:t>First-In-First-Out</w:t>
      </w:r>
      <w:proofErr w:type="spellEnd"/>
      <w:r w:rsidR="00640FD6" w:rsidRPr="00640FD6">
        <w:rPr>
          <w:color w:val="000000"/>
          <w:sz w:val="28"/>
          <w:szCs w:val="28"/>
          <w:shd w:val="clear" w:color="auto" w:fill="FFFFFF"/>
        </w:rPr>
        <w:t xml:space="preserve">) в системах массового обслуживания?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20. Как происходит моделирование систем массового обслуживания методом Марковских процессов?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21. Какие параметры характеризуют системы массового обслуживания?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22. Какой метод применяется для определения оптимальной стратегии в матричных играх с </w:t>
      </w:r>
      <w:proofErr w:type="spellStart"/>
      <w:r w:rsidRPr="00640FD6">
        <w:rPr>
          <w:color w:val="000000"/>
          <w:sz w:val="28"/>
          <w:szCs w:val="28"/>
          <w:shd w:val="clear" w:color="auto" w:fill="FFFFFF"/>
        </w:rPr>
        <w:t>седловой</w:t>
      </w:r>
      <w:proofErr w:type="spellEnd"/>
      <w:r w:rsidRPr="00640FD6">
        <w:rPr>
          <w:color w:val="000000"/>
          <w:sz w:val="28"/>
          <w:szCs w:val="28"/>
          <w:shd w:val="clear" w:color="auto" w:fill="FFFFFF"/>
        </w:rPr>
        <w:t xml:space="preserve"> точкой?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23. Как определяются оптимальные смешанные стратегии в матричных играх в смешанных стратегиях?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24. Что такое доминирование в матричных играх и как оно используется при поиске оптимальных стратегий?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25. Какие методы используются для решения задачи линейного программирования с помощью компьютера?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26. Как происходит решение задачи линейного программирования с помощью </w:t>
      </w:r>
      <w:proofErr w:type="spellStart"/>
      <w:r w:rsidRPr="00640FD6">
        <w:rPr>
          <w:color w:val="000000"/>
          <w:sz w:val="28"/>
          <w:szCs w:val="28"/>
          <w:shd w:val="clear" w:color="auto" w:fill="FFFFFF"/>
        </w:rPr>
        <w:t>солвера</w:t>
      </w:r>
      <w:proofErr w:type="spellEnd"/>
      <w:r w:rsidRPr="00640FD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0FD6">
        <w:rPr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640FD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40FD6">
        <w:rPr>
          <w:color w:val="000000"/>
          <w:sz w:val="28"/>
          <w:szCs w:val="28"/>
          <w:shd w:val="clear" w:color="auto" w:fill="FFFFFF"/>
        </w:rPr>
        <w:t>Excel</w:t>
      </w:r>
      <w:proofErr w:type="spellEnd"/>
      <w:r w:rsidRPr="00640FD6">
        <w:rPr>
          <w:color w:val="000000"/>
          <w:sz w:val="28"/>
          <w:szCs w:val="28"/>
          <w:shd w:val="clear" w:color="auto" w:fill="FFFFFF"/>
        </w:rPr>
        <w:t xml:space="preserve">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27. Какой метод применяется для решения задачи транспортной логистики?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28. Какие преимущества предоставляет моделирование систем массового обслуживания при анализе и прогнозировании процессов?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29. В чем заключается суть метода искусственного базиса в решении задач линейного программирования?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30. Какие методы применяются для поиска </w:t>
      </w:r>
      <w:proofErr w:type="spellStart"/>
      <w:r w:rsidRPr="00640FD6">
        <w:rPr>
          <w:color w:val="000000"/>
          <w:sz w:val="28"/>
          <w:szCs w:val="28"/>
          <w:shd w:val="clear" w:color="auto" w:fill="FFFFFF"/>
        </w:rPr>
        <w:t>седловой</w:t>
      </w:r>
      <w:proofErr w:type="spellEnd"/>
      <w:r w:rsidRPr="00640FD6">
        <w:rPr>
          <w:color w:val="000000"/>
          <w:sz w:val="28"/>
          <w:szCs w:val="28"/>
          <w:shd w:val="clear" w:color="auto" w:fill="FFFFFF"/>
        </w:rPr>
        <w:t xml:space="preserve"> точки в матричных играх?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lastRenderedPageBreak/>
        <w:t xml:space="preserve">31. Как выбрать оптимальную стратегию при решении матричных игр в смешанных стратегиях?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32. Какие методы оптимизации применяются в исследовании операций?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33. Как использование матричных игр может помочь в анализе сложных бизнес-ситуаций?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34. Какие принципы лежат в основе методов исследования операций?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35. Какой метод обеспечивает нахождение оптимального плана в симплекс-методе? </w:t>
      </w:r>
    </w:p>
    <w:p w:rsidR="00E920CB" w:rsidRDefault="00E920CB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640FD6" w:rsidRPr="00640FD6">
        <w:rPr>
          <w:color w:val="000000"/>
          <w:sz w:val="28"/>
          <w:szCs w:val="28"/>
          <w:shd w:val="clear" w:color="auto" w:fill="FFFFFF"/>
        </w:rPr>
        <w:t xml:space="preserve">6. Как выбираются начальные базисные переменные в симплекс-методе?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37. Какие типы ограничений часто встречаются в задачах линейного программирования?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38. Как проверить оптимальность решения в симплекс-методе? </w:t>
      </w:r>
    </w:p>
    <w:p w:rsidR="00E920CB" w:rsidRDefault="00640FD6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40FD6">
        <w:rPr>
          <w:color w:val="000000"/>
          <w:sz w:val="28"/>
          <w:szCs w:val="28"/>
          <w:shd w:val="clear" w:color="auto" w:fill="FFFFFF"/>
        </w:rPr>
        <w:t xml:space="preserve">39. Какие предположения делаются при решении задачи транспортной логистики? </w:t>
      </w:r>
    </w:p>
    <w:p w:rsidR="0034182B" w:rsidRPr="00640FD6" w:rsidRDefault="00E920CB" w:rsidP="00E920CB">
      <w:pPr>
        <w:spacing w:after="16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640FD6" w:rsidRPr="00640FD6">
        <w:rPr>
          <w:color w:val="000000"/>
          <w:sz w:val="28"/>
          <w:szCs w:val="28"/>
          <w:shd w:val="clear" w:color="auto" w:fill="FFFFFF"/>
        </w:rPr>
        <w:t>0. Какие метрики используются для оценки эффективности систем массового обслуживания?</w:t>
      </w:r>
    </w:p>
    <w:p w:rsidR="0034182B" w:rsidRDefault="0034182B" w:rsidP="0034182B">
      <w:pPr>
        <w:pStyle w:val="1"/>
        <w:ind w:left="0" w:right="-1"/>
        <w:jc w:val="both"/>
      </w:pPr>
      <w:r>
        <w:t>4 ТЕСТОВЫЕ ЗАДАНИЯ</w:t>
      </w:r>
    </w:p>
    <w:p w:rsidR="00B46115" w:rsidRDefault="00B46115" w:rsidP="00B46115">
      <w:pPr>
        <w:spacing w:line="360" w:lineRule="auto"/>
        <w:ind w:firstLine="709"/>
        <w:rPr>
          <w:color w:val="000000"/>
        </w:rPr>
      </w:pPr>
    </w:p>
    <w:p w:rsidR="00E920CB" w:rsidRPr="00A20E53" w:rsidRDefault="00E920CB" w:rsidP="00E920CB">
      <w:pPr>
        <w:pStyle w:val="a3"/>
        <w:jc w:val="center"/>
        <w:rPr>
          <w:noProof/>
          <w:sz w:val="28"/>
          <w:szCs w:val="28"/>
          <w:u w:val="single"/>
        </w:rPr>
      </w:pPr>
      <w:r w:rsidRPr="00A20E53">
        <w:rPr>
          <w:noProof/>
          <w:sz w:val="28"/>
          <w:szCs w:val="28"/>
          <w:u w:val="single"/>
        </w:rPr>
        <w:t>Тема: Задачи линейного программирования</w:t>
      </w:r>
    </w:p>
    <w:p w:rsidR="00E920CB" w:rsidRDefault="00E920CB" w:rsidP="00E920CB">
      <w:pPr>
        <w:pStyle w:val="a3"/>
        <w:jc w:val="center"/>
        <w:rPr>
          <w:noProof/>
          <w:u w:val="single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1. </w:t>
      </w:r>
      <w:r w:rsidRPr="00A20E53">
        <w:rPr>
          <w:color w:val="000000"/>
          <w:sz w:val="28"/>
          <w:szCs w:val="28"/>
          <w:shd w:val="clear" w:color="auto" w:fill="FFFFFF"/>
        </w:rPr>
        <w:t>Что такое исследование операций?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 a) Процесс изучения и анализа бизнес-операций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b) Метод исследования научных явлений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c) Практика исследования данных в компьютерных системах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d) Метод моделирования и принятия решений в сложных системах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2. Что означает постановка задачи линейного программирования?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a) Определение целей и ограничений задачи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lastRenderedPageBreak/>
        <w:t xml:space="preserve">b) Выбор метода решения линейной задачи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c) Анализ данных и составление модели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d) Оценка эффективности решения и принятие решений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3. Какие формы задач линейного программирования существуют?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a) Основная, дополнительная, дуальная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b) Прямая, двойственная, симплекс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c) Каноническая, стандартная, нелинейная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d) Математическая, графическая, аналитическая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4. Что такое двойственность в линейном программировании?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a) Возможность решения прямой и двойственной задачи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b) Противоположность целевых функций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c) Отражение ограничений задачи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d) Анализ данных и составление модели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5. Как решается задача линейного программирования с помощью графического метода?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a) Составлением матрицы коэффициентов и решением системы уравнений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b) Поиском оптимального решения в угловой точке многоугольника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c) Применением симплекс-метода для нахождения оптимального плана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d) Анализом графиков и выбором оптимального решения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6. Что означает симплекс-метод в линейном программировании?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a) Метод определения оптимального плана в линейной задаче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b) Метод решения системы линейных уравнений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c) Метод анализа данных и составления математической модели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d) Метод моделирования и прогнозирования в сложных системах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lastRenderedPageBreak/>
        <w:t xml:space="preserve">7. Какие шаги следует выполнить при применении симплекс-метода?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a) Определение базисных переменных, вычисление оценок, пересчет плана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b) Изображение графика, поиск оптимального решения, анализ результата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c) Анализ данных и составление математической модели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d) Разработка программного обеспечения для решения задач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8. Как решается задача линейного программирования методом искусственного базиса?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a) Путем введения дополнительных ограничений для учета нелинейных зависимостей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b) Путем определения базисных переменных и вычисления оценок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c) Путем использования графического метода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d) Путем построения матрицы коэффициентов и решения системы уравнений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9. Что представляет собой транспортная задача в исследовании операций?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a) Задачу определения оптимального пути доставки товаров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b) Задачу определения оптимального использования ресурсов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c) Задачу определения оптимального распределения товаров по потребителям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d) Задачу определения оптимального набора производственных задач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10. Каким методом может быть решена транспортная задача?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a) Метод графов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b) Метод искусственного базиса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c) Метод потенциалов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d) Метод симплекс-метода </w:t>
      </w:r>
    </w:p>
    <w:p w:rsidR="00E920CB" w:rsidRDefault="00E920CB" w:rsidP="00E920CB">
      <w:pPr>
        <w:spacing w:after="160" w:line="259" w:lineRule="auto"/>
        <w:ind w:left="360"/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>1</w:t>
      </w:r>
      <w:r w:rsidRPr="00A20E53">
        <w:rPr>
          <w:color w:val="000000"/>
          <w:sz w:val="28"/>
          <w:szCs w:val="28"/>
          <w:shd w:val="clear" w:color="auto" w:fill="FFFFFF"/>
        </w:rPr>
        <w:t xml:space="preserve">. Что такое графический метод решения задачи линейного программирования?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a) Метод, основанный на поиске оптимального решения в вершинах графа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b) Метод, основанный на анализе графика ограничений и целевой функции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lastRenderedPageBreak/>
        <w:t xml:space="preserve">c) Метод, основанный на нахождении аналитического решения системы уравнений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d) Метод, основанный на использовании матрицы коэффициентов задачи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A20E53">
        <w:rPr>
          <w:color w:val="000000"/>
          <w:sz w:val="28"/>
          <w:szCs w:val="28"/>
          <w:shd w:val="clear" w:color="auto" w:fill="FFFFFF"/>
        </w:rPr>
        <w:t xml:space="preserve">2. Какие шаги выполняются при использовании графического метода решения задачи линейного программирования?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a) Построение графика ограничений, выделение </w:t>
      </w:r>
      <w:proofErr w:type="spellStart"/>
      <w:r w:rsidRPr="00A20E53">
        <w:rPr>
          <w:color w:val="000000"/>
          <w:sz w:val="28"/>
          <w:szCs w:val="28"/>
          <w:shd w:val="clear" w:color="auto" w:fill="FFFFFF"/>
        </w:rPr>
        <w:t>феасибл</w:t>
      </w:r>
      <w:proofErr w:type="spellEnd"/>
      <w:r w:rsidRPr="00A20E53">
        <w:rPr>
          <w:color w:val="000000"/>
          <w:sz w:val="28"/>
          <w:szCs w:val="28"/>
          <w:shd w:val="clear" w:color="auto" w:fill="FFFFFF"/>
        </w:rPr>
        <w:t xml:space="preserve"> области, определение оптимального решения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b) Построение системы уравнений, нахождение аналитического решения, проверка на допустимость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c) Построение матрицы коэффициентов, применение симплекс-метода, вычисление базисных переменных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d) Построение графика функции, определение точки минимума, проверка на допустимость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A20E53">
        <w:rPr>
          <w:color w:val="000000"/>
          <w:sz w:val="28"/>
          <w:szCs w:val="28"/>
          <w:shd w:val="clear" w:color="auto" w:fill="FFFFFF"/>
        </w:rPr>
        <w:t xml:space="preserve">3. Что представляет собой прямая задача в линейном программировании?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a) Задачу на минимизацию функции при заданных ограничениях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b) Задачу на максимизацию функции при заданных ограничениях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c) Задачу на определение допустимых решений при заданной целевой функции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d) Задачу на нахождение оптимальной точки в пространстве переменных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A20E53">
        <w:rPr>
          <w:color w:val="000000"/>
          <w:sz w:val="28"/>
          <w:szCs w:val="28"/>
          <w:shd w:val="clear" w:color="auto" w:fill="FFFFFF"/>
        </w:rPr>
        <w:t xml:space="preserve">4. Что представляет собой двойственная задача в линейном программировании?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a) Задачу на минимизацию функции при заданной целевой функции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b) Задачу на максимизацию функции при заданной целевой функции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c) Задачу на определение допустимых решений при заданных ограничениях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d) Задачу на нахождение оптимальной точки в пространстве переменных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A20E53">
        <w:rPr>
          <w:color w:val="000000"/>
          <w:sz w:val="28"/>
          <w:szCs w:val="28"/>
          <w:shd w:val="clear" w:color="auto" w:fill="FFFFFF"/>
        </w:rPr>
        <w:t xml:space="preserve">5. Каким образом решается прямая задача в линейном программировании?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a) Применением симплекс-метода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lastRenderedPageBreak/>
        <w:t xml:space="preserve">b) Путем графического метода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c) Применением метода искусственного базиса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d) Путем решения системы уравнений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A20E53">
        <w:rPr>
          <w:color w:val="000000"/>
          <w:sz w:val="28"/>
          <w:szCs w:val="28"/>
          <w:shd w:val="clear" w:color="auto" w:fill="FFFFFF"/>
        </w:rPr>
        <w:t xml:space="preserve">6. Каким образом решается двойственная задача в линейном программировании?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a) Применением симплекс-метода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b) Путем графического метода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c) Применением метода искусственного базиса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d) Путем решения системы уравнений </w:t>
      </w:r>
    </w:p>
    <w:p w:rsidR="00EE4490" w:rsidRDefault="00EE4490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A20E53">
        <w:rPr>
          <w:color w:val="000000"/>
          <w:sz w:val="28"/>
          <w:szCs w:val="28"/>
          <w:shd w:val="clear" w:color="auto" w:fill="FFFFFF"/>
        </w:rPr>
        <w:t xml:space="preserve">7. Что означает оптимальность решения в графическом методе?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a) Нахождение решения в вершине графа ограничений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b) Нахождение решения на линии графа ограничений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c) Нахождение оптимального значения целевой функции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d) Нахождение оптимального значения ограничений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A20E53">
        <w:rPr>
          <w:color w:val="000000"/>
          <w:sz w:val="28"/>
          <w:szCs w:val="28"/>
          <w:shd w:val="clear" w:color="auto" w:fill="FFFFFF"/>
        </w:rPr>
        <w:t xml:space="preserve">8. Как проверить допустимость решения в графическом методе?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a) Проверить, что все уравнения ограничений выполняются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b) Проверить, что все переменные неотрицательны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c) Проверить, что все переменные положительны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d) Проверить, что все ограничения достаточно жесткие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Pr="00A20E53">
        <w:rPr>
          <w:color w:val="000000"/>
          <w:sz w:val="28"/>
          <w:szCs w:val="28"/>
          <w:shd w:val="clear" w:color="auto" w:fill="FFFFFF"/>
        </w:rPr>
        <w:t xml:space="preserve">9. Что означает недопустимость решения в графическом методе?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a) Нахождение решения в точке прямой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b) Нахождение решения в точке из недопустимой области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c) Нахождение решения с отрицательными значениями переменных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d) Нахождение решения с нарушением ограничений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</w:t>
      </w:r>
      <w:r w:rsidRPr="00A20E53">
        <w:rPr>
          <w:color w:val="000000"/>
          <w:sz w:val="28"/>
          <w:szCs w:val="28"/>
          <w:shd w:val="clear" w:color="auto" w:fill="FFFFFF"/>
        </w:rPr>
        <w:t>0. Что делать, если задача имеет неограниченное решение в графическом методе?</w:t>
      </w:r>
    </w:p>
    <w:p w:rsidR="00E920CB" w:rsidRPr="00A20E53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>a) Изменить ограничения или целевую функцию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b) Добавить дополнительные ограничения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 xml:space="preserve">c) Перейти к решению симплекс-методом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A20E53">
        <w:rPr>
          <w:color w:val="000000"/>
          <w:sz w:val="28"/>
          <w:szCs w:val="28"/>
          <w:shd w:val="clear" w:color="auto" w:fill="FFFFFF"/>
        </w:rPr>
        <w:t>d) Перейти к решению методом допустимых решений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6E0CCE">
        <w:rPr>
          <w:color w:val="000000"/>
          <w:sz w:val="28"/>
          <w:szCs w:val="28"/>
          <w:shd w:val="clear" w:color="auto" w:fill="FFFFFF"/>
        </w:rPr>
        <w:t xml:space="preserve">1. Что такое симплекс-метод в линейном программировании?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>a) Метод пошагового приближенного решения задачи линейного программирования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b) Метод нахождения оптимального решения задачи линейного программирования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c) Метод, основанный на графическом представлении задачи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d) Метод поиска оптимального решения с помощью матричных операций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6E0CCE">
        <w:rPr>
          <w:color w:val="000000"/>
          <w:sz w:val="28"/>
          <w:szCs w:val="28"/>
          <w:shd w:val="clear" w:color="auto" w:fill="FFFFFF"/>
        </w:rPr>
        <w:t xml:space="preserve">2. Какие шаги выполняются при использовании симплекс-метода?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a) Определение базисных и не базисных переменных, пересчет оценок и плана, выбор входящей и исходящей переменных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b) Построение графика и определение оптимального решения, проверка на допустимость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c) Применение матричных операций для нахождения оптимального решения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d) Разложение матрицы коэффициентов и нахождение обратной матрицы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6E0CCE">
        <w:rPr>
          <w:color w:val="000000"/>
          <w:sz w:val="28"/>
          <w:szCs w:val="28"/>
          <w:shd w:val="clear" w:color="auto" w:fill="FFFFFF"/>
        </w:rPr>
        <w:t xml:space="preserve">3. Какие переменные называются базисными в симплекс-методе?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a) Переменные, которые присутствуют в ограничениях задачи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b) Переменные, которые принимают ненулевые значения в оптимальном плане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c) Переменные, которые принимают нулевые значения в оптимальном плане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d) Переменные, которые являются свободными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24</w:t>
      </w:r>
      <w:r w:rsidRPr="006E0CCE">
        <w:rPr>
          <w:color w:val="000000"/>
          <w:sz w:val="28"/>
          <w:szCs w:val="28"/>
          <w:shd w:val="clear" w:color="auto" w:fill="FFFFFF"/>
        </w:rPr>
        <w:t xml:space="preserve">. Что означает оценка в симплекс-методе?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>a) Число, определяющее вклад каждой переменной в целевую функцию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 b) Значение, получаемое при подстановке значений переменных в ограничения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c) Коэффициент, определяющий количество использования ресурсов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d) Минимальное и максимальное значение, удовлетворяющее ограничениям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6E0CCE">
        <w:rPr>
          <w:color w:val="000000"/>
          <w:sz w:val="28"/>
          <w:szCs w:val="28"/>
          <w:shd w:val="clear" w:color="auto" w:fill="FFFFFF"/>
        </w:rPr>
        <w:t xml:space="preserve">5. Как выбирается входящая переменная в симплекс-методе?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a) Из всех переменных с отрицательной оценкой выбирается наибольшая по модулю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b) Из всех переменных с положительной оценкой выбирается наибольшая по модулю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c) Из всех переменных выбирается наибольшая по модулю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d) Из всех переменных выбирается наименьшая по модулю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6E0CCE">
        <w:rPr>
          <w:color w:val="000000"/>
          <w:sz w:val="28"/>
          <w:szCs w:val="28"/>
          <w:shd w:val="clear" w:color="auto" w:fill="FFFFFF"/>
        </w:rPr>
        <w:t xml:space="preserve">6. Как выбирается исходящая переменная в симплекс-методе?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a) Выбирается переменная, которая позволяет максимально увеличить оценку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b) Выбирается переменная, которая позволяет максимально уменьшить оценку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c) Выбирается переменная, которая позволяет максимально уменьшить ограничения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d) Выбирается переменная, которая позволяет максимально увеличить ограничения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6E0CCE">
        <w:rPr>
          <w:color w:val="000000"/>
          <w:sz w:val="28"/>
          <w:szCs w:val="28"/>
          <w:shd w:val="clear" w:color="auto" w:fill="FFFFFF"/>
        </w:rPr>
        <w:t xml:space="preserve">7. Что означает множитель при входящей переменной в симплекс-методе?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a) Коэффициент, определяющий изменение значения входящей переменной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b) Число, определяющее влияние входящей переменной на целевую функцию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c) Значение, получаемое при делении свободного члена на коэффициент при входящей переменной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d) Коэффициент, определяющий количество использования ресурсов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6E0CCE">
        <w:rPr>
          <w:color w:val="000000"/>
          <w:sz w:val="28"/>
          <w:szCs w:val="28"/>
          <w:shd w:val="clear" w:color="auto" w:fill="FFFFFF"/>
        </w:rPr>
        <w:t xml:space="preserve">8. Что означает множитель при исходящей переменной в симплекс-методе?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a) Коэффициент, определяющий изменение значения исходящей переменной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b) Число, определяющее влияние исходящей переменной на целевую функцию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c) Значение, получаемое при делении свободного члена на коэффициент при исходящей переменной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d) Коэффициент, определяющий количество использования ресурсов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6E0CCE">
        <w:rPr>
          <w:color w:val="000000"/>
          <w:sz w:val="28"/>
          <w:szCs w:val="28"/>
          <w:shd w:val="clear" w:color="auto" w:fill="FFFFFF"/>
        </w:rPr>
        <w:t xml:space="preserve">9. Что делать, если найденное оптимальное решение не удовлетворяет ограничениям в симплекс-методе?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a) Откорректировать ограничения и повторно применить симплекс-метод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b) Изменить целевую функцию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c) Изменить исходные данные задачи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>d) Перейти к решению двойственной задачи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30</w:t>
      </w:r>
      <w:r w:rsidRPr="006E0CCE">
        <w:rPr>
          <w:color w:val="000000"/>
          <w:sz w:val="28"/>
          <w:szCs w:val="28"/>
          <w:shd w:val="clear" w:color="auto" w:fill="FFFFFF"/>
        </w:rPr>
        <w:t xml:space="preserve">. Какой метод можно использовать в случае наличия неограниченного решения задачи линейного программирования?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a) Метод искусственного базиса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b) Метод графического представления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c) Метод потенциалов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d) Метод допустимых решений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31. </w:t>
      </w:r>
      <w:r w:rsidRPr="006E0CCE">
        <w:rPr>
          <w:color w:val="000000"/>
          <w:sz w:val="28"/>
          <w:szCs w:val="28"/>
          <w:shd w:val="clear" w:color="auto" w:fill="FFFFFF"/>
        </w:rPr>
        <w:t xml:space="preserve">Что такое транспортная задача?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a) Задача определения наименьшего пути доставки товаров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b) Задача определения наименьших затрат при транспортировке товаров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c) Задача определения наиболее эффективного способа перевозки грузов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d) Задача определения оптимального распределения ресурсов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6E0CCE">
        <w:rPr>
          <w:color w:val="000000"/>
          <w:sz w:val="28"/>
          <w:szCs w:val="28"/>
          <w:shd w:val="clear" w:color="auto" w:fill="FFFFFF"/>
        </w:rPr>
        <w:t xml:space="preserve">2. Какие данные необходимы для постановки транспортной задачи?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lastRenderedPageBreak/>
        <w:t xml:space="preserve">a) Объемы перевозимых товаров и количество возможных маршрутов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b) Стоимость перевозки товаров по разным маршрутам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c) Количество поставщиков и потребителей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d) Вес и габариты перевозимых товаров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6E0CCE">
        <w:rPr>
          <w:color w:val="000000"/>
          <w:sz w:val="28"/>
          <w:szCs w:val="28"/>
          <w:shd w:val="clear" w:color="auto" w:fill="FFFFFF"/>
        </w:rPr>
        <w:t xml:space="preserve">3. Как называется модель, в которой количество ресурсов соответствует количеству потребителей?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a) Модель односторонней транспортной задачи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b) Модель двусторонней транспортной задачи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c) Модель оптимального плана перевозок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d) Модель минимальной стоимости перевозок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6E0CCE">
        <w:rPr>
          <w:color w:val="000000"/>
          <w:sz w:val="28"/>
          <w:szCs w:val="28"/>
          <w:shd w:val="clear" w:color="auto" w:fill="FFFFFF"/>
        </w:rPr>
        <w:t xml:space="preserve">4. Что представляют собой потребители в транспортной задаче?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a) Места, где происходит производство товара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b) Места, где происходит потребление товара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c) Места, где происходит транспортировка товара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d) Места, где происходит хранение товара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6E0CCE">
        <w:rPr>
          <w:color w:val="000000"/>
          <w:sz w:val="28"/>
          <w:szCs w:val="28"/>
          <w:shd w:val="clear" w:color="auto" w:fill="FFFFFF"/>
        </w:rPr>
        <w:t xml:space="preserve">5. Что представляют собой поставщики в транспортной задаче?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a) Места, где происходит производство товара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b) Места, где происходит потребление товара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c) Места, где происходит транспортировка товара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d) Места, где происходит хранение товара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6E0CCE">
        <w:rPr>
          <w:color w:val="000000"/>
          <w:sz w:val="28"/>
          <w:szCs w:val="28"/>
          <w:shd w:val="clear" w:color="auto" w:fill="FFFFFF"/>
        </w:rPr>
        <w:t xml:space="preserve">6. Каким образом задаются стоимости перевозок в транспортной задаче?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a) </w:t>
      </w:r>
      <w:proofErr w:type="gramStart"/>
      <w:r w:rsidRPr="006E0CCE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6E0CCE">
        <w:rPr>
          <w:color w:val="000000"/>
          <w:sz w:val="28"/>
          <w:szCs w:val="28"/>
          <w:shd w:val="clear" w:color="auto" w:fill="FFFFFF"/>
        </w:rPr>
        <w:t xml:space="preserve"> виде матрицы стоимостей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b) </w:t>
      </w:r>
      <w:proofErr w:type="gramStart"/>
      <w:r w:rsidRPr="006E0CCE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6E0CCE">
        <w:rPr>
          <w:color w:val="000000"/>
          <w:sz w:val="28"/>
          <w:szCs w:val="28"/>
          <w:shd w:val="clear" w:color="auto" w:fill="FFFFFF"/>
        </w:rPr>
        <w:t xml:space="preserve"> виде списка стоимостей для каждой пары поставщик-потребитель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c) </w:t>
      </w:r>
      <w:proofErr w:type="gramStart"/>
      <w:r w:rsidRPr="006E0CCE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6E0CCE">
        <w:rPr>
          <w:color w:val="000000"/>
          <w:sz w:val="28"/>
          <w:szCs w:val="28"/>
          <w:shd w:val="clear" w:color="auto" w:fill="FFFFFF"/>
        </w:rPr>
        <w:t xml:space="preserve"> виде графа перевозок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d) </w:t>
      </w:r>
      <w:proofErr w:type="gramStart"/>
      <w:r w:rsidRPr="006E0CCE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6E0CCE">
        <w:rPr>
          <w:color w:val="000000"/>
          <w:sz w:val="28"/>
          <w:szCs w:val="28"/>
          <w:shd w:val="clear" w:color="auto" w:fill="FFFFFF"/>
        </w:rPr>
        <w:t xml:space="preserve"> виде диаграммы </w:t>
      </w:r>
      <w:proofErr w:type="spellStart"/>
      <w:r w:rsidRPr="006E0CCE">
        <w:rPr>
          <w:color w:val="000000"/>
          <w:sz w:val="28"/>
          <w:szCs w:val="28"/>
          <w:shd w:val="clear" w:color="auto" w:fill="FFFFFF"/>
        </w:rPr>
        <w:t>Ганта</w:t>
      </w:r>
      <w:proofErr w:type="spellEnd"/>
      <w:r w:rsidRPr="006E0CCE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6E0CCE">
        <w:rPr>
          <w:color w:val="000000"/>
          <w:sz w:val="28"/>
          <w:szCs w:val="28"/>
          <w:shd w:val="clear" w:color="auto" w:fill="FFFFFF"/>
        </w:rPr>
        <w:t xml:space="preserve">7. Что такое допустимый план в транспортной задаче?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>a) План, который удовлетворяет всем ограничениям задачи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 b) План, который минимизирует затраты на перевозку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c) План, который максимизирует объем перевозимых товаров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>d) План, который удовлетворяет объему производства и потребления товаров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6E0CCE">
        <w:rPr>
          <w:color w:val="000000"/>
          <w:sz w:val="28"/>
          <w:szCs w:val="28"/>
          <w:shd w:val="clear" w:color="auto" w:fill="FFFFFF"/>
        </w:rPr>
        <w:t xml:space="preserve">8. Что такое оптимальный план в транспортной задаче?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a) План, который минимизирует затраты на перевозку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b) План, который увеличивает объем перевозимых товаров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c) План, который удовлетворяет всем ограничениям задачи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d) План, который максимизирует прибыль от перевозки товаров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6E0CCE">
        <w:rPr>
          <w:color w:val="000000"/>
          <w:sz w:val="28"/>
          <w:szCs w:val="28"/>
          <w:shd w:val="clear" w:color="auto" w:fill="FFFFFF"/>
        </w:rPr>
        <w:t xml:space="preserve">9. Что такое потенциалы в транспортной задаче?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a) Величины, определяющие стоимость перевозок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b) Величины, определяющие спрос на товары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c) Величины, определяющие объемы перевозимых товаров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d) Величины, определяющие цену товаров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Pr="006E0CCE">
        <w:rPr>
          <w:color w:val="000000"/>
          <w:sz w:val="28"/>
          <w:szCs w:val="28"/>
          <w:shd w:val="clear" w:color="auto" w:fill="FFFFFF"/>
        </w:rPr>
        <w:t xml:space="preserve">0. Какой метод применяется для решения задачи транспортной логистики в случае отсутствия северо-западного угла?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a) Метод потенциалов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b) Метод моделирования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c) Метод искусственного базиса </w:t>
      </w:r>
    </w:p>
    <w:p w:rsidR="00E920CB" w:rsidRDefault="00E920CB" w:rsidP="00E920C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6E0CCE">
        <w:rPr>
          <w:color w:val="000000"/>
          <w:sz w:val="28"/>
          <w:szCs w:val="28"/>
          <w:shd w:val="clear" w:color="auto" w:fill="FFFFFF"/>
        </w:rPr>
        <w:t xml:space="preserve">d) Метод </w:t>
      </w:r>
      <w:proofErr w:type="spellStart"/>
      <w:r w:rsidRPr="006E0CCE">
        <w:rPr>
          <w:color w:val="000000"/>
          <w:sz w:val="28"/>
          <w:szCs w:val="28"/>
          <w:shd w:val="clear" w:color="auto" w:fill="FFFFFF"/>
        </w:rPr>
        <w:t>графовых</w:t>
      </w:r>
      <w:proofErr w:type="spellEnd"/>
      <w:r w:rsidRPr="006E0CCE">
        <w:rPr>
          <w:color w:val="000000"/>
          <w:sz w:val="28"/>
          <w:szCs w:val="28"/>
          <w:shd w:val="clear" w:color="auto" w:fill="FFFFFF"/>
        </w:rPr>
        <w:t xml:space="preserve"> алгоритмов </w:t>
      </w:r>
    </w:p>
    <w:p w:rsidR="00B22379" w:rsidRDefault="00B22379" w:rsidP="0034182B">
      <w:pPr>
        <w:jc w:val="both"/>
        <w:rPr>
          <w:sz w:val="28"/>
          <w:szCs w:val="28"/>
          <w:lang w:eastAsia="en-US"/>
        </w:rPr>
      </w:pPr>
    </w:p>
    <w:p w:rsidR="005D1EAB" w:rsidRDefault="005D1EAB" w:rsidP="005D1EAB">
      <w:pPr>
        <w:pStyle w:val="a3"/>
        <w:jc w:val="center"/>
        <w:rPr>
          <w:noProof/>
          <w:sz w:val="28"/>
          <w:szCs w:val="28"/>
          <w:u w:val="single"/>
        </w:rPr>
      </w:pPr>
      <w:r w:rsidRPr="00A20E53">
        <w:rPr>
          <w:noProof/>
          <w:sz w:val="28"/>
          <w:szCs w:val="28"/>
          <w:u w:val="single"/>
        </w:rPr>
        <w:t xml:space="preserve">Тема: </w:t>
      </w:r>
      <w:r w:rsidRPr="006E0CCE">
        <w:rPr>
          <w:noProof/>
          <w:sz w:val="28"/>
          <w:szCs w:val="28"/>
          <w:u w:val="single"/>
        </w:rPr>
        <w:t>Элементы теории игр</w:t>
      </w:r>
    </w:p>
    <w:p w:rsidR="005D1EAB" w:rsidRPr="006E0CCE" w:rsidRDefault="005D1EAB" w:rsidP="005D1EAB">
      <w:pPr>
        <w:pStyle w:val="a3"/>
        <w:jc w:val="center"/>
        <w:rPr>
          <w:noProof/>
          <w:sz w:val="28"/>
          <w:szCs w:val="28"/>
          <w:u w:val="single"/>
        </w:rPr>
      </w:pP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41. Что такое матричная игра с </w:t>
      </w:r>
      <w:proofErr w:type="spellStart"/>
      <w:r w:rsidRPr="001A60F4">
        <w:rPr>
          <w:color w:val="000000"/>
          <w:sz w:val="28"/>
          <w:szCs w:val="28"/>
          <w:shd w:val="clear" w:color="auto" w:fill="FFFFFF"/>
        </w:rPr>
        <w:t>седловой</w:t>
      </w:r>
      <w:proofErr w:type="spellEnd"/>
      <w:r w:rsidRPr="001A60F4">
        <w:rPr>
          <w:color w:val="000000"/>
          <w:sz w:val="28"/>
          <w:szCs w:val="28"/>
          <w:shd w:val="clear" w:color="auto" w:fill="FFFFFF"/>
        </w:rPr>
        <w:t xml:space="preserve"> точкой?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a) Игра, в которой есть только одна возможная стратегия для каждого игрока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lastRenderedPageBreak/>
        <w:t xml:space="preserve">b) Игра, в которой есть точка, где оба игрока имеют максимальный выигрыш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c) Игра, в которой игроки используют матрицы для принятия решений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d) Игра, в которой игроки могут выбирать любые стратегии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42. Что такое </w:t>
      </w:r>
      <w:proofErr w:type="spellStart"/>
      <w:r w:rsidRPr="001A60F4">
        <w:rPr>
          <w:color w:val="000000"/>
          <w:sz w:val="28"/>
          <w:szCs w:val="28"/>
          <w:shd w:val="clear" w:color="auto" w:fill="FFFFFF"/>
        </w:rPr>
        <w:t>седловая</w:t>
      </w:r>
      <w:proofErr w:type="spellEnd"/>
      <w:r w:rsidRPr="001A60F4">
        <w:rPr>
          <w:color w:val="000000"/>
          <w:sz w:val="28"/>
          <w:szCs w:val="28"/>
          <w:shd w:val="clear" w:color="auto" w:fill="FFFFFF"/>
        </w:rPr>
        <w:t xml:space="preserve"> точка в матричной игре?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a) Точка, где оба игрока имеют одинаковый выигрыш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b) Точка, где одна стратегия является наилучшей для обоих игроков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c) Точка, где оба игрока имеют минимальный проигрыш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d) Точка, где игроки имеют максимальный выигрыш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43. Как найти </w:t>
      </w:r>
      <w:proofErr w:type="spellStart"/>
      <w:r w:rsidRPr="001A60F4">
        <w:rPr>
          <w:color w:val="000000"/>
          <w:sz w:val="28"/>
          <w:szCs w:val="28"/>
          <w:shd w:val="clear" w:color="auto" w:fill="FFFFFF"/>
        </w:rPr>
        <w:t>седловую</w:t>
      </w:r>
      <w:proofErr w:type="spellEnd"/>
      <w:r w:rsidRPr="001A60F4">
        <w:rPr>
          <w:color w:val="000000"/>
          <w:sz w:val="28"/>
          <w:szCs w:val="28"/>
          <w:shd w:val="clear" w:color="auto" w:fill="FFFFFF"/>
        </w:rPr>
        <w:t xml:space="preserve"> точку в матричной игре?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a) Найти максимальное значение в каждой строке и столбце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b) Найти минимальное значение в каждой строке и столбце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c) Найти среднее значение в каждой строке и столбце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d) Найти медианное значение в каждой строке и столбце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44. По какому принципу выбираются оптимальные стратегии в матричной игре с </w:t>
      </w:r>
      <w:proofErr w:type="spellStart"/>
      <w:r w:rsidRPr="001A60F4">
        <w:rPr>
          <w:color w:val="000000"/>
          <w:sz w:val="28"/>
          <w:szCs w:val="28"/>
          <w:shd w:val="clear" w:color="auto" w:fill="FFFFFF"/>
        </w:rPr>
        <w:t>седловой</w:t>
      </w:r>
      <w:proofErr w:type="spellEnd"/>
      <w:r w:rsidRPr="001A60F4">
        <w:rPr>
          <w:color w:val="000000"/>
          <w:sz w:val="28"/>
          <w:szCs w:val="28"/>
          <w:shd w:val="clear" w:color="auto" w:fill="FFFFFF"/>
        </w:rPr>
        <w:t xml:space="preserve"> точкой?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a) Максимизация выигрыша для одного </w:t>
      </w:r>
      <w:proofErr w:type="gramStart"/>
      <w:r w:rsidRPr="001A60F4">
        <w:rPr>
          <w:color w:val="000000"/>
          <w:sz w:val="28"/>
          <w:szCs w:val="28"/>
          <w:shd w:val="clear" w:color="auto" w:fill="FFFFFF"/>
        </w:rPr>
        <w:t>игрока</w:t>
      </w:r>
      <w:proofErr w:type="gramEnd"/>
      <w:r w:rsidRPr="001A60F4">
        <w:rPr>
          <w:color w:val="000000"/>
          <w:sz w:val="28"/>
          <w:szCs w:val="28"/>
          <w:shd w:val="clear" w:color="auto" w:fill="FFFFFF"/>
        </w:rPr>
        <w:t xml:space="preserve"> и минимизация для другого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b) Минимизация выигрыша для обоих игроков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c) Максимизация среднего выигрыша для обоих игроков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d) Минимизация суммарного выигрыша для всех игроков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45. Какой метод используется для нахождения оптимальных стратегий в матричной игре с </w:t>
      </w:r>
      <w:proofErr w:type="spellStart"/>
      <w:r w:rsidRPr="001A60F4">
        <w:rPr>
          <w:color w:val="000000"/>
          <w:sz w:val="28"/>
          <w:szCs w:val="28"/>
          <w:shd w:val="clear" w:color="auto" w:fill="FFFFFF"/>
        </w:rPr>
        <w:t>седловой</w:t>
      </w:r>
      <w:proofErr w:type="spellEnd"/>
      <w:r w:rsidRPr="001A60F4">
        <w:rPr>
          <w:color w:val="000000"/>
          <w:sz w:val="28"/>
          <w:szCs w:val="28"/>
          <w:shd w:val="clear" w:color="auto" w:fill="FFFFFF"/>
        </w:rPr>
        <w:t xml:space="preserve"> точкой?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a) Метод Гаусса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b) Метод простой итерации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c) Метод симплекс-метода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d) Метод Гаусса-Зейделя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46. Что означает оптимальная стратегия в матричной игре?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a) Стратегия, при которой игрок получает максимальный выигрыш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b) Стратегия, при которой игрок получает минимальный проигрыш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c) Стратегия, при которой игрок получает средний выигрыш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d) Стратегия, при которой игрок не может изменить свой выигрыш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47. Что происходит, если матричная игра не имеет </w:t>
      </w:r>
      <w:proofErr w:type="spellStart"/>
      <w:r w:rsidRPr="001A60F4">
        <w:rPr>
          <w:color w:val="000000"/>
          <w:sz w:val="28"/>
          <w:szCs w:val="28"/>
          <w:shd w:val="clear" w:color="auto" w:fill="FFFFFF"/>
        </w:rPr>
        <w:t>седловой</w:t>
      </w:r>
      <w:proofErr w:type="spellEnd"/>
      <w:r w:rsidRPr="001A60F4">
        <w:rPr>
          <w:color w:val="000000"/>
          <w:sz w:val="28"/>
          <w:szCs w:val="28"/>
          <w:shd w:val="clear" w:color="auto" w:fill="FFFFFF"/>
        </w:rPr>
        <w:t xml:space="preserve"> точки?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a) Игра не может быть сбалансированной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b) Оптимальные стратегии для обоих игроков не существуют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c) Оба игрока получают нулевой выигрыш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d) Игра имеет несколько </w:t>
      </w:r>
      <w:proofErr w:type="spellStart"/>
      <w:r w:rsidRPr="001A60F4">
        <w:rPr>
          <w:color w:val="000000"/>
          <w:sz w:val="28"/>
          <w:szCs w:val="28"/>
          <w:shd w:val="clear" w:color="auto" w:fill="FFFFFF"/>
        </w:rPr>
        <w:t>седловых</w:t>
      </w:r>
      <w:proofErr w:type="spellEnd"/>
      <w:r w:rsidRPr="001A60F4">
        <w:rPr>
          <w:color w:val="000000"/>
          <w:sz w:val="28"/>
          <w:szCs w:val="28"/>
          <w:shd w:val="clear" w:color="auto" w:fill="FFFFFF"/>
        </w:rPr>
        <w:t xml:space="preserve"> точек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48. Что представляет собой матрица выигрышей в матричной игре?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a) Матрица, в которой указаны все возможные стратегии игроков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b) Матрица, в которой указаны выигрыши игроков в зависимости от выбранных стратегий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c) Матрица </w:t>
      </w:r>
      <w:proofErr w:type="spellStart"/>
      <w:r w:rsidRPr="001A60F4">
        <w:rPr>
          <w:color w:val="000000"/>
          <w:sz w:val="28"/>
          <w:szCs w:val="28"/>
          <w:shd w:val="clear" w:color="auto" w:fill="FFFFFF"/>
        </w:rPr>
        <w:t>седловых</w:t>
      </w:r>
      <w:proofErr w:type="spellEnd"/>
      <w:r w:rsidRPr="001A60F4">
        <w:rPr>
          <w:color w:val="000000"/>
          <w:sz w:val="28"/>
          <w:szCs w:val="28"/>
          <w:shd w:val="clear" w:color="auto" w:fill="FFFFFF"/>
        </w:rPr>
        <w:t xml:space="preserve"> точек игры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d) Матрица, в которой указаны средние выигрыши игроков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49. Какая стратегия является оптимальной для первого игрока в матричной игре с </w:t>
      </w:r>
      <w:proofErr w:type="spellStart"/>
      <w:r w:rsidRPr="001A60F4">
        <w:rPr>
          <w:color w:val="000000"/>
          <w:sz w:val="28"/>
          <w:szCs w:val="28"/>
          <w:shd w:val="clear" w:color="auto" w:fill="FFFFFF"/>
        </w:rPr>
        <w:t>седловой</w:t>
      </w:r>
      <w:proofErr w:type="spellEnd"/>
      <w:r w:rsidRPr="001A60F4">
        <w:rPr>
          <w:color w:val="000000"/>
          <w:sz w:val="28"/>
          <w:szCs w:val="28"/>
          <w:shd w:val="clear" w:color="auto" w:fill="FFFFFF"/>
        </w:rPr>
        <w:t xml:space="preserve"> точкой?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a) Стратегия, </w:t>
      </w:r>
      <w:proofErr w:type="spellStart"/>
      <w:r w:rsidRPr="001A60F4">
        <w:rPr>
          <w:color w:val="000000"/>
          <w:sz w:val="28"/>
          <w:szCs w:val="28"/>
          <w:shd w:val="clear" w:color="auto" w:fill="FFFFFF"/>
        </w:rPr>
        <w:t>минимизирующая</w:t>
      </w:r>
      <w:proofErr w:type="spellEnd"/>
      <w:r w:rsidRPr="001A60F4">
        <w:rPr>
          <w:color w:val="000000"/>
          <w:sz w:val="28"/>
          <w:szCs w:val="28"/>
          <w:shd w:val="clear" w:color="auto" w:fill="FFFFFF"/>
        </w:rPr>
        <w:t xml:space="preserve"> выигрыш второго игрока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b) Стратегия, </w:t>
      </w:r>
      <w:proofErr w:type="spellStart"/>
      <w:r w:rsidRPr="001A60F4">
        <w:rPr>
          <w:color w:val="000000"/>
          <w:sz w:val="28"/>
          <w:szCs w:val="28"/>
          <w:shd w:val="clear" w:color="auto" w:fill="FFFFFF"/>
        </w:rPr>
        <w:t>максимизирующая</w:t>
      </w:r>
      <w:proofErr w:type="spellEnd"/>
      <w:r w:rsidRPr="001A60F4">
        <w:rPr>
          <w:color w:val="000000"/>
          <w:sz w:val="28"/>
          <w:szCs w:val="28"/>
          <w:shd w:val="clear" w:color="auto" w:fill="FFFFFF"/>
        </w:rPr>
        <w:t xml:space="preserve"> выигрыш второго игрока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c) Стратегия, </w:t>
      </w:r>
      <w:proofErr w:type="spellStart"/>
      <w:r w:rsidRPr="001A60F4">
        <w:rPr>
          <w:color w:val="000000"/>
          <w:sz w:val="28"/>
          <w:szCs w:val="28"/>
          <w:shd w:val="clear" w:color="auto" w:fill="FFFFFF"/>
        </w:rPr>
        <w:t>минимизирующая</w:t>
      </w:r>
      <w:proofErr w:type="spellEnd"/>
      <w:r w:rsidRPr="001A60F4">
        <w:rPr>
          <w:color w:val="000000"/>
          <w:sz w:val="28"/>
          <w:szCs w:val="28"/>
          <w:shd w:val="clear" w:color="auto" w:fill="FFFFFF"/>
        </w:rPr>
        <w:t xml:space="preserve"> собственный выигрыш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d) Стратегия, </w:t>
      </w:r>
      <w:proofErr w:type="spellStart"/>
      <w:r w:rsidRPr="001A60F4">
        <w:rPr>
          <w:color w:val="000000"/>
          <w:sz w:val="28"/>
          <w:szCs w:val="28"/>
          <w:shd w:val="clear" w:color="auto" w:fill="FFFFFF"/>
        </w:rPr>
        <w:t>максимизирующая</w:t>
      </w:r>
      <w:proofErr w:type="spellEnd"/>
      <w:r w:rsidRPr="001A60F4">
        <w:rPr>
          <w:color w:val="000000"/>
          <w:sz w:val="28"/>
          <w:szCs w:val="28"/>
          <w:shd w:val="clear" w:color="auto" w:fill="FFFFFF"/>
        </w:rPr>
        <w:t xml:space="preserve"> собственный выигрыш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50. Какая стратегия является оптимальной для второго игрока в матричной игре с </w:t>
      </w:r>
      <w:proofErr w:type="spellStart"/>
      <w:r w:rsidRPr="001A60F4">
        <w:rPr>
          <w:color w:val="000000"/>
          <w:sz w:val="28"/>
          <w:szCs w:val="28"/>
          <w:shd w:val="clear" w:color="auto" w:fill="FFFFFF"/>
        </w:rPr>
        <w:t>седловой</w:t>
      </w:r>
      <w:proofErr w:type="spellEnd"/>
      <w:r w:rsidRPr="001A60F4">
        <w:rPr>
          <w:color w:val="000000"/>
          <w:sz w:val="28"/>
          <w:szCs w:val="28"/>
          <w:shd w:val="clear" w:color="auto" w:fill="FFFFFF"/>
        </w:rPr>
        <w:t xml:space="preserve"> точкой?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a) Стратегия, </w:t>
      </w:r>
      <w:proofErr w:type="spellStart"/>
      <w:r w:rsidRPr="001A60F4">
        <w:rPr>
          <w:color w:val="000000"/>
          <w:sz w:val="28"/>
          <w:szCs w:val="28"/>
          <w:shd w:val="clear" w:color="auto" w:fill="FFFFFF"/>
        </w:rPr>
        <w:t>минимизирующая</w:t>
      </w:r>
      <w:proofErr w:type="spellEnd"/>
      <w:r w:rsidRPr="001A60F4">
        <w:rPr>
          <w:color w:val="000000"/>
          <w:sz w:val="28"/>
          <w:szCs w:val="28"/>
          <w:shd w:val="clear" w:color="auto" w:fill="FFFFFF"/>
        </w:rPr>
        <w:t xml:space="preserve"> выигрыш первого игрока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lastRenderedPageBreak/>
        <w:t xml:space="preserve">b) Стратегия, </w:t>
      </w:r>
      <w:proofErr w:type="spellStart"/>
      <w:r w:rsidRPr="001A60F4">
        <w:rPr>
          <w:color w:val="000000"/>
          <w:sz w:val="28"/>
          <w:szCs w:val="28"/>
          <w:shd w:val="clear" w:color="auto" w:fill="FFFFFF"/>
        </w:rPr>
        <w:t>максимизирующая</w:t>
      </w:r>
      <w:proofErr w:type="spellEnd"/>
      <w:r w:rsidRPr="001A60F4">
        <w:rPr>
          <w:color w:val="000000"/>
          <w:sz w:val="28"/>
          <w:szCs w:val="28"/>
          <w:shd w:val="clear" w:color="auto" w:fill="FFFFFF"/>
        </w:rPr>
        <w:t xml:space="preserve"> выигрыш первого игрока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c) Стратегия, </w:t>
      </w:r>
      <w:proofErr w:type="spellStart"/>
      <w:r w:rsidRPr="001A60F4">
        <w:rPr>
          <w:color w:val="000000"/>
          <w:sz w:val="28"/>
          <w:szCs w:val="28"/>
          <w:shd w:val="clear" w:color="auto" w:fill="FFFFFF"/>
        </w:rPr>
        <w:t>минимизирующая</w:t>
      </w:r>
      <w:proofErr w:type="spellEnd"/>
      <w:r w:rsidRPr="001A60F4">
        <w:rPr>
          <w:color w:val="000000"/>
          <w:sz w:val="28"/>
          <w:szCs w:val="28"/>
          <w:shd w:val="clear" w:color="auto" w:fill="FFFFFF"/>
        </w:rPr>
        <w:t xml:space="preserve"> собственный выигрыш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1A60F4">
        <w:rPr>
          <w:color w:val="000000"/>
          <w:sz w:val="28"/>
          <w:szCs w:val="28"/>
          <w:shd w:val="clear" w:color="auto" w:fill="FFFFFF"/>
        </w:rPr>
        <w:t xml:space="preserve">d) Стратегия, </w:t>
      </w:r>
      <w:proofErr w:type="spellStart"/>
      <w:r w:rsidRPr="001A60F4">
        <w:rPr>
          <w:color w:val="000000"/>
          <w:sz w:val="28"/>
          <w:szCs w:val="28"/>
          <w:shd w:val="clear" w:color="auto" w:fill="FFFFFF"/>
        </w:rPr>
        <w:t>максимизирующая</w:t>
      </w:r>
      <w:proofErr w:type="spellEnd"/>
      <w:r w:rsidRPr="001A60F4">
        <w:rPr>
          <w:color w:val="000000"/>
          <w:sz w:val="28"/>
          <w:szCs w:val="28"/>
          <w:shd w:val="clear" w:color="auto" w:fill="FFFFFF"/>
        </w:rPr>
        <w:t xml:space="preserve"> собственный выигрыш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51. Что такое матричная игра в смешанных стратегиях?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Игра, в которой игроки используют только смешанные стратегии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Игра, в которой игроки могут использовать как чистые, так и смешанные стратегии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Игра, в которой игроки используют только чистые стратегии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d) Игра, в которой игроки используют случайные стратегии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52. Что представляет собой смешанная стратегия в матричной игре?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Выбор игрока из определенной строки или столбца с некоторой вероятностью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Выбор игрока на основе случайного числа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Выбор игрока на основе предыдущего хода противника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d) Выбор игрока с помощью </w:t>
      </w:r>
      <w:proofErr w:type="spellStart"/>
      <w:r w:rsidRPr="00F56326">
        <w:rPr>
          <w:color w:val="000000"/>
          <w:sz w:val="28"/>
          <w:szCs w:val="28"/>
          <w:shd w:val="clear" w:color="auto" w:fill="FFFFFF"/>
        </w:rPr>
        <w:t>рандомизированного</w:t>
      </w:r>
      <w:proofErr w:type="spellEnd"/>
      <w:r w:rsidRPr="00F56326">
        <w:rPr>
          <w:color w:val="000000"/>
          <w:sz w:val="28"/>
          <w:szCs w:val="28"/>
          <w:shd w:val="clear" w:color="auto" w:fill="FFFFFF"/>
        </w:rPr>
        <w:t xml:space="preserve"> алгоритма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53. Какие параметры определяют смешанную стратегию игрока?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Вероятности выбора каждой чистой стратегии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Выигрыши, полученные при выборе каждой чистой стратегии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Размер матрицы игры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d) Количество игроков в игре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54. Что такое смешанная стратегия равновесия в матричной игре?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Смешанная стратегия, при которой выигрыш игрока максимален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Смешанная стратегия, при которой выигрыш игрока минимален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Смешанная стратегия, при которой ни один игрок не может улучшить свой выигрыш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d) Смешанная стратегия, при которой оба игрока получают равный выигрыш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55. Что такое смешанное равновесие </w:t>
      </w:r>
      <w:proofErr w:type="spellStart"/>
      <w:r w:rsidRPr="00F56326">
        <w:rPr>
          <w:color w:val="000000"/>
          <w:sz w:val="28"/>
          <w:szCs w:val="28"/>
          <w:shd w:val="clear" w:color="auto" w:fill="FFFFFF"/>
        </w:rPr>
        <w:t>Нэша</w:t>
      </w:r>
      <w:proofErr w:type="spellEnd"/>
      <w:r w:rsidRPr="00F56326">
        <w:rPr>
          <w:color w:val="000000"/>
          <w:sz w:val="28"/>
          <w:szCs w:val="28"/>
          <w:shd w:val="clear" w:color="auto" w:fill="FFFFFF"/>
        </w:rPr>
        <w:t xml:space="preserve"> в матричной игре?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Смешанная стратегия, при которой выигрыш игрока </w:t>
      </w:r>
      <w:proofErr w:type="gramStart"/>
      <w:r w:rsidRPr="00F56326">
        <w:rPr>
          <w:color w:val="000000"/>
          <w:sz w:val="28"/>
          <w:szCs w:val="28"/>
          <w:shd w:val="clear" w:color="auto" w:fill="FFFFFF"/>
        </w:rPr>
        <w:t>максимален</w:t>
      </w:r>
      <w:proofErr w:type="gramEnd"/>
      <w:r w:rsidRPr="00F56326">
        <w:rPr>
          <w:color w:val="000000"/>
          <w:sz w:val="28"/>
          <w:szCs w:val="28"/>
          <w:shd w:val="clear" w:color="auto" w:fill="FFFFFF"/>
        </w:rPr>
        <w:t xml:space="preserve"> и минимизация выигрыша противника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Смешанная стратегия, при которой в среднем выигрыш игрока равен нулю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Смешанная стратегия, при которой ни один игрок не может улучшить свой выигрыш при условии выбора противником своей смешанной стратегии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d) Смешанная стратегия, при которой оба игрока получают равный выигрыш в среднем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Pr="00F56326">
        <w:rPr>
          <w:color w:val="000000"/>
          <w:sz w:val="28"/>
          <w:szCs w:val="28"/>
          <w:shd w:val="clear" w:color="auto" w:fill="FFFFFF"/>
        </w:rPr>
        <w:t xml:space="preserve">6. Какова цель игроков при выборе смешанных стратегий в матричной игре?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Максимизировать средний выигрыш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Минимизировать средний выигрыш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Максимизировать вероятность выигрыша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d) Минимизировать вероятность проигрыша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57. Каким образом можно найти смешанное равновесие </w:t>
      </w:r>
      <w:proofErr w:type="spellStart"/>
      <w:r w:rsidRPr="00F56326">
        <w:rPr>
          <w:color w:val="000000"/>
          <w:sz w:val="28"/>
          <w:szCs w:val="28"/>
          <w:shd w:val="clear" w:color="auto" w:fill="FFFFFF"/>
        </w:rPr>
        <w:t>Нэша</w:t>
      </w:r>
      <w:proofErr w:type="spellEnd"/>
      <w:r w:rsidRPr="00F56326">
        <w:rPr>
          <w:color w:val="000000"/>
          <w:sz w:val="28"/>
          <w:szCs w:val="28"/>
          <w:shd w:val="clear" w:color="auto" w:fill="FFFFFF"/>
        </w:rPr>
        <w:t xml:space="preserve"> в матричной игре?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Использовать метод Гаусса для нахождения смешанных стратегий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Применить смешанный симплекс-метод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Решить систему линейных уравнений, находящуюся в основе задачи на смешанные стратегии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d) Использовать метод простой итерации для нахождения смешанных стратегий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58. Что представляет собой матрица выигрышей в матричной игре в смешанных стратегиях?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Матрица, в которой указаны все возможные стратегии игроков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Матрица, в которой указаны выигрыши игроков при выборе чистых стратегий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lastRenderedPageBreak/>
        <w:t xml:space="preserve">c) Матрица, в которой указаны выигрыши игроков при выборе смешанных стратегий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d) Матрица, в которой указаны средние выигрыши игроков при выборе смешанных стратегий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59. В матрице игры 3x3, где первый игрок выбирает строки, а второй столбцы, смешанное равновесие </w:t>
      </w:r>
      <w:proofErr w:type="spellStart"/>
      <w:r w:rsidRPr="00F56326">
        <w:rPr>
          <w:color w:val="000000"/>
          <w:sz w:val="28"/>
          <w:szCs w:val="28"/>
          <w:shd w:val="clear" w:color="auto" w:fill="FFFFFF"/>
        </w:rPr>
        <w:t>Нэша</w:t>
      </w:r>
      <w:proofErr w:type="spellEnd"/>
      <w:r w:rsidRPr="00F56326">
        <w:rPr>
          <w:color w:val="000000"/>
          <w:sz w:val="28"/>
          <w:szCs w:val="28"/>
          <w:shd w:val="clear" w:color="auto" w:fill="FFFFFF"/>
        </w:rPr>
        <w:t xml:space="preserve"> существует, если: </w:t>
      </w:r>
    </w:p>
    <w:p w:rsidR="005D1EAB" w:rsidRPr="00F56326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>a) Для каждого столбца есть смешанная стратегия первого игрока, которая доминирует чистые стратегии второго игрока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Для каждой строки есть смешанная стратегия второго игрока, которая доминирует чистые стратегии первого игрока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Для каждого столбца есть смешанная стратегия первого игрока, которая доминирует чистые стратегии второго игрока и для каждой строки есть смешанная стратегия второго игрока, которая доминирует чистые стратегии первого игрока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d) Для каждого столбца и строки существует смешанная стратегия, которая доминирует чистые стратегии другого игрока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60. В матрице игры 2x2, смешанное равновесие </w:t>
      </w:r>
      <w:proofErr w:type="spellStart"/>
      <w:r w:rsidRPr="00F56326">
        <w:rPr>
          <w:color w:val="000000"/>
          <w:sz w:val="28"/>
          <w:szCs w:val="28"/>
          <w:shd w:val="clear" w:color="auto" w:fill="FFFFFF"/>
        </w:rPr>
        <w:t>Нэша</w:t>
      </w:r>
      <w:proofErr w:type="spellEnd"/>
      <w:r w:rsidRPr="00F56326">
        <w:rPr>
          <w:color w:val="000000"/>
          <w:sz w:val="28"/>
          <w:szCs w:val="28"/>
          <w:shd w:val="clear" w:color="auto" w:fill="FFFFFF"/>
        </w:rPr>
        <w:t xml:space="preserve"> является: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Прямой линией, соединяющей две точки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Центром окружности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Вершиной треугольника </w:t>
      </w:r>
    </w:p>
    <w:p w:rsidR="005D1EAB" w:rsidRDefault="005D1EAB" w:rsidP="005D1EAB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>d) Разделяющей линией, делящей пространство на две области</w:t>
      </w:r>
    </w:p>
    <w:p w:rsidR="005D1EAB" w:rsidRDefault="005D1EAB" w:rsidP="0034182B">
      <w:pPr>
        <w:jc w:val="both"/>
        <w:rPr>
          <w:sz w:val="28"/>
          <w:szCs w:val="28"/>
          <w:lang w:eastAsia="en-US"/>
        </w:rPr>
      </w:pPr>
    </w:p>
    <w:p w:rsidR="008274F9" w:rsidRDefault="008274F9" w:rsidP="008274F9">
      <w:pPr>
        <w:pStyle w:val="a3"/>
        <w:jc w:val="center"/>
        <w:rPr>
          <w:noProof/>
          <w:sz w:val="28"/>
          <w:szCs w:val="28"/>
          <w:u w:val="single"/>
        </w:rPr>
      </w:pPr>
      <w:r w:rsidRPr="00A20E53">
        <w:rPr>
          <w:noProof/>
          <w:sz w:val="28"/>
          <w:szCs w:val="28"/>
          <w:u w:val="single"/>
        </w:rPr>
        <w:t xml:space="preserve">Тема: </w:t>
      </w:r>
      <w:r w:rsidRPr="001A60F4">
        <w:rPr>
          <w:noProof/>
          <w:sz w:val="28"/>
          <w:szCs w:val="28"/>
          <w:u w:val="single"/>
        </w:rPr>
        <w:t>Элементы систем массового обслуживания</w:t>
      </w:r>
    </w:p>
    <w:p w:rsidR="008274F9" w:rsidRDefault="008274F9" w:rsidP="008274F9">
      <w:pPr>
        <w:pStyle w:val="a3"/>
        <w:jc w:val="center"/>
        <w:rPr>
          <w:noProof/>
          <w:sz w:val="28"/>
          <w:szCs w:val="28"/>
          <w:u w:val="single"/>
        </w:rPr>
      </w:pP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61. Что такое система массового обслуживания?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Система, предоставляющая массовое обслуживание клиентов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Система, в которой работает множество обслуживающих узлов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Система, в которой работает один обслуживающий узел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d) Система, в которой клиенты обслуживают себя самостоятельно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bookmarkStart w:id="4" w:name="_GoBack"/>
      <w:bookmarkEnd w:id="4"/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>62. Какие элементы входят в систему массового обслуживания?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lastRenderedPageBreak/>
        <w:t xml:space="preserve">a) Поступающие задания, обслуживающий узел, выходящие задания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Клиенты, врачи, медицинская аппаратура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Задачи, компьютеры, программное обеспечение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d) Появляющиеся проблемы, специалисты, решения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63. Что такое поток заданий в системе массового обслуживания?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Количество заданий, поступающих в систему за единицу времени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Количество заданий, обслуживаемых в системе за единицу времени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Среднее время ожидания задания в системе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d) Среднее время обслуживания одного задания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64. Что такое интенсивность потока заданий?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Количество заданий, обслуживаемых в системе за единицу времени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Среднее время ожидания задания в системе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Среднее время обслуживания одного задания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>d) Количество заданий, поступающих в систему за единицу времени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65. Что такое интенсивность обслуживания в системе массового обслуживания?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Количество заданий, обслуживаемых в системе за единицу времени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Количество обслуженных заданий за единицу времени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Среднее время ожидания задания в системе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>d) Среднее время обслуживания одного задания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66. Что такое интенсивность обслуживания в системе массового обслуживания?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Количество заданий, обслуживаемых в системе за единицу времени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Количество обслуженных заданий за единицу времени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Среднее время ожидания задания в системе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lastRenderedPageBreak/>
        <w:t xml:space="preserve">d) Среднее время обслуживания одного задания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>67. Что такое интенсивность обслуживания в системе массового обслуживания?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 a) Количество заданий, обслуживаемых в системе за единицу времени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Количество обслуженных заданий за единицу времени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Среднее время ожидания задания в системе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>d) Среднее время обслуживания одного задания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68. Что такое временные характеристики в системе массового обслуживания?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Среднее время ожидания и среднее время обслуживания задания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Количество заданий, поступающих в систему за единицу времени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Количество обслуженных заданий за единицу времени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d) Интенсивность поступления и интенсивность обслуживания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69. Что такое пропускная способность системы массового обслуживания?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Количество заданий, поступающих в систему за единицу времени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Количество обслуженных заданий за единицу времени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Среднее время ожидания задания в системе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d) Среднее время обслуживания одного задания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70. Что представляет собой коэффициент использования системы массового обслуживания?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>a) Отношение времени, в течение которого система не занята обслуживанием, к общему времени работы системы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Отношение времени обслуживания одного задания к среднему времени ожидания задания </w:t>
      </w:r>
    </w:p>
    <w:p w:rsidR="008274F9" w:rsidRPr="00F56326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>c) Отношение времени, в течение которого система занята обслуживанием, к общему времени работы системы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lastRenderedPageBreak/>
        <w:t xml:space="preserve">d) Отношение количества обслуженных заданий к количеству заданий, поступающих в систему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>71. Что такое вероятность отказа в системе массового обслуживания?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 a) Вероятность того, что задание будет отклонено при поступлении в систему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Вероятность того, что задание будет приостановлено при обслуживании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Вероятность того, что задание будет перемещено в конец очереди при поступлении в систему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d) Вероятность того, что задание будет отложено на неопределенное время в ожидании обслуживания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72. Что такое интенсивность обслуживания в системе массового обслуживания?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Количество заданий, обслуживаемых в системе за единицу времени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Количество обслуженных заданий за единицу времени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Среднее время ожидания задания в системе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d) Среднее время обслуживания одного задания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73. Что такое интенсивность обслуживания в системе массового обслуживания?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Количество заданий, обслуживаемых в системе за единицу времени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Количество обслуженных заданий за единицу времени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Среднее время ожидания задания в системе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d) Среднее время обслуживания одного задания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74. Что представляют собой параметры системы массового обслуживания?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Параметры, определяющие поток заданий и интенсивность обслуживания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Параметры, определяющие количество заданий в системе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Параметры, определяющие время ожидания и время обслуживания задания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lastRenderedPageBreak/>
        <w:t xml:space="preserve">d) Параметры, определяющие количество обслуженных заданий за единицу времени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75. Что такое потери в системе массового обслуживания?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Количество заданий, которые не были обслужены в системе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Количество заданий, которые были обслужены с задержкой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Количество заданий, которые были отклонены при поступлении в систему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>d) Количество заданий, которые были приостановлены при обслуживании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76. Что такое задержка в системе массового обслуживания?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Время ожидания задания в системе до его обслуживания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Время, прошедшее от момента поступления задания в систему до его завершения обслуживания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Время ожидания задания в очереди на обслуживание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d) Время, прошедшее от момента поступления задания в систему до его перемещения в конец очереди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77. Что такое нагрузка на систему массового обслуживания?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Отношение среднего времени ожидания задания к среднему времени обслуживания задания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Отношение интенсивности потока заданий к интенсивности обслуживания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Отношение интенсивности обслуживания к интенсивности потока заданий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d) Отношение среднего времени обслуживания задания к среднему времени ожидания задания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78. Что такое многоканальная система массового обслуживания?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Система, в которой работает несколько обслуживающих узлов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Система, в которой задания обслуживаются одновременно в нескольких каналах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Система, в которой используется несколько разных видов обслуживания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lastRenderedPageBreak/>
        <w:t xml:space="preserve">d) Система, в которой задания имеют несколько этапов обслуживания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8274F9" w:rsidRPr="00F56326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>79. Что такое распределение времени ожидания задания в системе массового обслуживания?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Вероятностное распределение, описывающее время, которое затратит задание на ожидание в системе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Функция, определяющая время, которое затратит задание на ожидание в системе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График, показывающий количество заданий в системе в зависимости от времени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d) Таблица, показывающая среднее время ожидания задания в системе для различных типов заданий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80. Что такое распределение времени обслуживания в системе массового обслуживания?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a) Вероятностное распределение, описывающее время, которое затратит задание на обслуживание в системе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b) Функция, определяющая время, которое затратит задание на обслуживание в системе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c) График, показывающий количество заданий в системе в зависимости от времени </w:t>
      </w:r>
    </w:p>
    <w:p w:rsidR="008274F9" w:rsidRDefault="008274F9" w:rsidP="008274F9">
      <w:pPr>
        <w:spacing w:after="160" w:line="259" w:lineRule="auto"/>
        <w:rPr>
          <w:color w:val="000000"/>
          <w:sz w:val="28"/>
          <w:szCs w:val="28"/>
          <w:shd w:val="clear" w:color="auto" w:fill="FFFFFF"/>
        </w:rPr>
      </w:pPr>
      <w:r w:rsidRPr="00F56326">
        <w:rPr>
          <w:color w:val="000000"/>
          <w:sz w:val="28"/>
          <w:szCs w:val="28"/>
          <w:shd w:val="clear" w:color="auto" w:fill="FFFFFF"/>
        </w:rPr>
        <w:t xml:space="preserve">d) Таблица, показывающая среднее время обслуживания задания в системе для различных типов заданий </w:t>
      </w:r>
    </w:p>
    <w:p w:rsidR="005D1EAB" w:rsidRDefault="005D1EAB" w:rsidP="0034182B">
      <w:pPr>
        <w:jc w:val="both"/>
        <w:rPr>
          <w:sz w:val="28"/>
          <w:szCs w:val="28"/>
          <w:lang w:eastAsia="en-US"/>
        </w:rPr>
      </w:pPr>
    </w:p>
    <w:p w:rsidR="00A037CC" w:rsidRDefault="00A037CC" w:rsidP="00A037CC">
      <w:pPr>
        <w:pStyle w:val="1"/>
        <w:ind w:left="0" w:right="-1"/>
      </w:pPr>
      <w:r>
        <w:t>5</w:t>
      </w:r>
      <w:r>
        <w:t xml:space="preserve"> </w:t>
      </w:r>
      <w:r>
        <w:t>Титульный лист</w:t>
      </w:r>
    </w:p>
    <w:p w:rsidR="00A037CC" w:rsidRDefault="00A037CC" w:rsidP="00A037CC">
      <w:pPr>
        <w:jc w:val="center"/>
        <w:outlineLvl w:val="0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МИНИСТЕРСТВО НАУКИ И ВЫСШЕГО ОБРАЗОВАНИЯ РОССИЙСКОЙ ФЕДЕРАЦИИ</w:t>
      </w:r>
    </w:p>
    <w:p w:rsidR="00A037CC" w:rsidRDefault="00A037CC" w:rsidP="00A037C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Бугульминский</w:t>
      </w:r>
      <w:proofErr w:type="spellEnd"/>
      <w:r>
        <w:rPr>
          <w:sz w:val="28"/>
          <w:szCs w:val="28"/>
        </w:rPr>
        <w:t xml:space="preserve"> филиал федерального государственного бюджетного образовательного учреждения высшего образования</w:t>
      </w:r>
    </w:p>
    <w:p w:rsidR="00A037CC" w:rsidRDefault="00A037CC" w:rsidP="00A037C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«Казанский национальный исследовательский технологический университет»</w:t>
      </w: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rPr>
          <w:sz w:val="28"/>
          <w:szCs w:val="28"/>
        </w:rPr>
      </w:pPr>
    </w:p>
    <w:p w:rsidR="00A037CC" w:rsidRDefault="00A037CC" w:rsidP="00A037C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p w:rsidR="00A037CC" w:rsidRDefault="00A037CC" w:rsidP="00A037CC">
      <w:pPr>
        <w:jc w:val="center"/>
        <w:outlineLvl w:val="0"/>
        <w:rPr>
          <w:b/>
          <w:sz w:val="28"/>
          <w:szCs w:val="28"/>
        </w:rPr>
      </w:pPr>
    </w:p>
    <w:tbl>
      <w:tblPr>
        <w:tblW w:w="1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975"/>
        <w:gridCol w:w="709"/>
        <w:gridCol w:w="913"/>
        <w:gridCol w:w="632"/>
        <w:gridCol w:w="125"/>
        <w:gridCol w:w="586"/>
        <w:gridCol w:w="260"/>
        <w:gridCol w:w="1317"/>
        <w:gridCol w:w="1118"/>
        <w:gridCol w:w="1617"/>
        <w:gridCol w:w="1797"/>
      </w:tblGrid>
      <w:tr w:rsidR="00A037CC" w:rsidTr="00E706F4">
        <w:trPr>
          <w:gridAfter w:val="1"/>
          <w:wAfter w:w="1797" w:type="dxa"/>
        </w:trPr>
        <w:tc>
          <w:tcPr>
            <w:tcW w:w="20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дисциплине</w:t>
            </w:r>
          </w:p>
        </w:tc>
        <w:tc>
          <w:tcPr>
            <w:tcW w:w="7277" w:type="dxa"/>
            <w:gridSpan w:val="9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A037CC" w:rsidRDefault="003F77B0" w:rsidP="00E706F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операций</w:t>
            </w:r>
          </w:p>
        </w:tc>
      </w:tr>
      <w:tr w:rsidR="00A037CC" w:rsidTr="00E706F4">
        <w:trPr>
          <w:gridAfter w:val="1"/>
          <w:wAfter w:w="1797" w:type="dxa"/>
        </w:trPr>
        <w:tc>
          <w:tcPr>
            <w:tcW w:w="20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162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A037CC" w:rsidRDefault="00140272" w:rsidP="00E706F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</w:t>
            </w:r>
          </w:p>
        </w:tc>
        <w:tc>
          <w:tcPr>
            <w:tcW w:w="5655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A037CC" w:rsidTr="00E706F4">
        <w:tc>
          <w:tcPr>
            <w:tcW w:w="20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Обучающийся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12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A037CC" w:rsidTr="00E706F4">
        <w:tc>
          <w:tcPr>
            <w:tcW w:w="20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(подпись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4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12" w:type="dxa"/>
            <w:gridSpan w:val="4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Фамилия И.О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A037CC" w:rsidTr="00E706F4">
        <w:tc>
          <w:tcPr>
            <w:tcW w:w="20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622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34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12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  <w:vAlign w:val="bottom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 А.А.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vAlign w:val="bottom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A037CC" w:rsidTr="00E706F4">
        <w:tc>
          <w:tcPr>
            <w:tcW w:w="2078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</w:t>
            </w:r>
            <w:r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343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312" w:type="dxa"/>
            <w:gridSpan w:val="4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</w:t>
            </w:r>
            <w:r>
              <w:rPr>
                <w:sz w:val="28"/>
                <w:szCs w:val="28"/>
              </w:rPr>
              <w:t>Фамилия И.О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7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A037CC" w:rsidTr="00E706F4">
        <w:trPr>
          <w:gridAfter w:val="1"/>
          <w:wAfter w:w="1797" w:type="dxa"/>
        </w:trPr>
        <w:tc>
          <w:tcPr>
            <w:tcW w:w="11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3354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3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A037CC" w:rsidTr="00E706F4">
        <w:trPr>
          <w:gridAfter w:val="1"/>
          <w:wAfter w:w="1797" w:type="dxa"/>
        </w:trPr>
        <w:tc>
          <w:tcPr>
            <w:tcW w:w="2787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№</w:t>
            </w:r>
          </w:p>
        </w:tc>
        <w:tc>
          <w:tcPr>
            <w:tcW w:w="154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288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73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A037CC" w:rsidTr="00E706F4">
        <w:trPr>
          <w:gridAfter w:val="1"/>
          <w:wAfter w:w="1797" w:type="dxa"/>
        </w:trPr>
        <w:tc>
          <w:tcPr>
            <w:tcW w:w="4332" w:type="dxa"/>
            <w:gridSpan w:val="5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студента</w:t>
            </w:r>
          </w:p>
        </w:tc>
        <w:tc>
          <w:tcPr>
            <w:tcW w:w="2288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735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shd w:val="clear" w:color="auto" w:fill="auto"/>
          </w:tcPr>
          <w:p w:rsidR="00A037CC" w:rsidRDefault="00A037CC" w:rsidP="00E706F4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A037CC" w:rsidRDefault="00A037CC" w:rsidP="00A037CC">
      <w:pPr>
        <w:jc w:val="center"/>
        <w:outlineLvl w:val="0"/>
        <w:rPr>
          <w:b/>
          <w:sz w:val="28"/>
          <w:szCs w:val="28"/>
        </w:rPr>
      </w:pPr>
    </w:p>
    <w:p w:rsidR="00A037CC" w:rsidRDefault="00A037CC" w:rsidP="00A037CC">
      <w:pPr>
        <w:jc w:val="both"/>
        <w:rPr>
          <w:sz w:val="28"/>
          <w:szCs w:val="28"/>
        </w:rPr>
      </w:pPr>
    </w:p>
    <w:p w:rsidR="00A037CC" w:rsidRDefault="00A037CC" w:rsidP="00A037CC">
      <w:pPr>
        <w:rPr>
          <w:sz w:val="28"/>
          <w:szCs w:val="28"/>
        </w:rPr>
      </w:pPr>
    </w:p>
    <w:p w:rsidR="00A037CC" w:rsidRPr="00A037CC" w:rsidRDefault="00A037CC" w:rsidP="00A037CC">
      <w:pPr>
        <w:spacing w:after="160" w:line="259" w:lineRule="auto"/>
        <w:jc w:val="center"/>
        <w:rPr>
          <w:b/>
          <w:bCs/>
          <w:sz w:val="30"/>
          <w:szCs w:val="30"/>
          <w:lang w:eastAsia="en-US"/>
        </w:rPr>
      </w:pPr>
      <w:r>
        <w:rPr>
          <w:sz w:val="28"/>
          <w:szCs w:val="28"/>
        </w:rPr>
        <w:t xml:space="preserve">Бугульма – </w:t>
      </w:r>
      <w:r>
        <w:rPr>
          <w:sz w:val="28"/>
          <w:szCs w:val="28"/>
        </w:rPr>
        <w:t>2024</w:t>
      </w:r>
    </w:p>
    <w:sectPr w:rsidR="00A037CC" w:rsidRPr="00A0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E28EA"/>
    <w:multiLevelType w:val="hybridMultilevel"/>
    <w:tmpl w:val="819CDC8A"/>
    <w:lvl w:ilvl="0" w:tplc="49B2C09E">
      <w:start w:val="2"/>
      <w:numFmt w:val="decimal"/>
      <w:lvlText w:val="%1"/>
      <w:lvlJc w:val="left"/>
      <w:pPr>
        <w:ind w:left="966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0"/>
        <w:szCs w:val="30"/>
        <w:lang w:val="ru-RU" w:eastAsia="en-US" w:bidi="ar-SA"/>
      </w:rPr>
    </w:lvl>
    <w:lvl w:ilvl="1" w:tplc="1B921950">
      <w:numFmt w:val="bullet"/>
      <w:lvlText w:val="•"/>
      <w:lvlJc w:val="left"/>
      <w:pPr>
        <w:ind w:left="1904" w:hanging="300"/>
      </w:pPr>
      <w:rPr>
        <w:rFonts w:hint="default"/>
        <w:lang w:val="ru-RU" w:eastAsia="en-US" w:bidi="ar-SA"/>
      </w:rPr>
    </w:lvl>
    <w:lvl w:ilvl="2" w:tplc="82D24A20">
      <w:numFmt w:val="bullet"/>
      <w:lvlText w:val="•"/>
      <w:lvlJc w:val="left"/>
      <w:pPr>
        <w:ind w:left="2849" w:hanging="300"/>
      </w:pPr>
      <w:rPr>
        <w:rFonts w:hint="default"/>
        <w:lang w:val="ru-RU" w:eastAsia="en-US" w:bidi="ar-SA"/>
      </w:rPr>
    </w:lvl>
    <w:lvl w:ilvl="3" w:tplc="0B588CFA">
      <w:numFmt w:val="bullet"/>
      <w:lvlText w:val="•"/>
      <w:lvlJc w:val="left"/>
      <w:pPr>
        <w:ind w:left="3793" w:hanging="300"/>
      </w:pPr>
      <w:rPr>
        <w:rFonts w:hint="default"/>
        <w:lang w:val="ru-RU" w:eastAsia="en-US" w:bidi="ar-SA"/>
      </w:rPr>
    </w:lvl>
    <w:lvl w:ilvl="4" w:tplc="C7A82662">
      <w:numFmt w:val="bullet"/>
      <w:lvlText w:val="•"/>
      <w:lvlJc w:val="left"/>
      <w:pPr>
        <w:ind w:left="4738" w:hanging="300"/>
      </w:pPr>
      <w:rPr>
        <w:rFonts w:hint="default"/>
        <w:lang w:val="ru-RU" w:eastAsia="en-US" w:bidi="ar-SA"/>
      </w:rPr>
    </w:lvl>
    <w:lvl w:ilvl="5" w:tplc="DD26B04A">
      <w:numFmt w:val="bullet"/>
      <w:lvlText w:val="•"/>
      <w:lvlJc w:val="left"/>
      <w:pPr>
        <w:ind w:left="5683" w:hanging="300"/>
      </w:pPr>
      <w:rPr>
        <w:rFonts w:hint="default"/>
        <w:lang w:val="ru-RU" w:eastAsia="en-US" w:bidi="ar-SA"/>
      </w:rPr>
    </w:lvl>
    <w:lvl w:ilvl="6" w:tplc="AD88BB82">
      <w:numFmt w:val="bullet"/>
      <w:lvlText w:val="•"/>
      <w:lvlJc w:val="left"/>
      <w:pPr>
        <w:ind w:left="6627" w:hanging="300"/>
      </w:pPr>
      <w:rPr>
        <w:rFonts w:hint="default"/>
        <w:lang w:val="ru-RU" w:eastAsia="en-US" w:bidi="ar-SA"/>
      </w:rPr>
    </w:lvl>
    <w:lvl w:ilvl="7" w:tplc="EC0C4322">
      <w:numFmt w:val="bullet"/>
      <w:lvlText w:val="•"/>
      <w:lvlJc w:val="left"/>
      <w:pPr>
        <w:ind w:left="7572" w:hanging="300"/>
      </w:pPr>
      <w:rPr>
        <w:rFonts w:hint="default"/>
        <w:lang w:val="ru-RU" w:eastAsia="en-US" w:bidi="ar-SA"/>
      </w:rPr>
    </w:lvl>
    <w:lvl w:ilvl="8" w:tplc="E16A4B86">
      <w:numFmt w:val="bullet"/>
      <w:lvlText w:val="•"/>
      <w:lvlJc w:val="left"/>
      <w:pPr>
        <w:ind w:left="8517" w:hanging="300"/>
      </w:pPr>
      <w:rPr>
        <w:rFonts w:hint="default"/>
        <w:lang w:val="ru-RU" w:eastAsia="en-US" w:bidi="ar-SA"/>
      </w:rPr>
    </w:lvl>
  </w:abstractNum>
  <w:abstractNum w:abstractNumId="1">
    <w:nsid w:val="692F778C"/>
    <w:multiLevelType w:val="hybridMultilevel"/>
    <w:tmpl w:val="32F2C6E0"/>
    <w:lvl w:ilvl="0" w:tplc="016CD688">
      <w:start w:val="1"/>
      <w:numFmt w:val="decimal"/>
      <w:lvlText w:val="%1"/>
      <w:lvlJc w:val="left"/>
      <w:pPr>
        <w:ind w:left="1064" w:hanging="3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6C5152">
      <w:numFmt w:val="bullet"/>
      <w:lvlText w:val="•"/>
      <w:lvlJc w:val="left"/>
      <w:pPr>
        <w:ind w:left="1994" w:hanging="399"/>
      </w:pPr>
      <w:rPr>
        <w:rFonts w:hint="default"/>
        <w:lang w:val="ru-RU" w:eastAsia="en-US" w:bidi="ar-SA"/>
      </w:rPr>
    </w:lvl>
    <w:lvl w:ilvl="2" w:tplc="184EAF42">
      <w:numFmt w:val="bullet"/>
      <w:lvlText w:val="•"/>
      <w:lvlJc w:val="left"/>
      <w:pPr>
        <w:ind w:left="2929" w:hanging="399"/>
      </w:pPr>
      <w:rPr>
        <w:rFonts w:hint="default"/>
        <w:lang w:val="ru-RU" w:eastAsia="en-US" w:bidi="ar-SA"/>
      </w:rPr>
    </w:lvl>
    <w:lvl w:ilvl="3" w:tplc="206AEE54">
      <w:numFmt w:val="bullet"/>
      <w:lvlText w:val="•"/>
      <w:lvlJc w:val="left"/>
      <w:pPr>
        <w:ind w:left="3863" w:hanging="399"/>
      </w:pPr>
      <w:rPr>
        <w:rFonts w:hint="default"/>
        <w:lang w:val="ru-RU" w:eastAsia="en-US" w:bidi="ar-SA"/>
      </w:rPr>
    </w:lvl>
    <w:lvl w:ilvl="4" w:tplc="D52EBEB4">
      <w:numFmt w:val="bullet"/>
      <w:lvlText w:val="•"/>
      <w:lvlJc w:val="left"/>
      <w:pPr>
        <w:ind w:left="4798" w:hanging="399"/>
      </w:pPr>
      <w:rPr>
        <w:rFonts w:hint="default"/>
        <w:lang w:val="ru-RU" w:eastAsia="en-US" w:bidi="ar-SA"/>
      </w:rPr>
    </w:lvl>
    <w:lvl w:ilvl="5" w:tplc="AD4821D8">
      <w:numFmt w:val="bullet"/>
      <w:lvlText w:val="•"/>
      <w:lvlJc w:val="left"/>
      <w:pPr>
        <w:ind w:left="5733" w:hanging="399"/>
      </w:pPr>
      <w:rPr>
        <w:rFonts w:hint="default"/>
        <w:lang w:val="ru-RU" w:eastAsia="en-US" w:bidi="ar-SA"/>
      </w:rPr>
    </w:lvl>
    <w:lvl w:ilvl="6" w:tplc="D80CF1BE">
      <w:numFmt w:val="bullet"/>
      <w:lvlText w:val="•"/>
      <w:lvlJc w:val="left"/>
      <w:pPr>
        <w:ind w:left="6667" w:hanging="399"/>
      </w:pPr>
      <w:rPr>
        <w:rFonts w:hint="default"/>
        <w:lang w:val="ru-RU" w:eastAsia="en-US" w:bidi="ar-SA"/>
      </w:rPr>
    </w:lvl>
    <w:lvl w:ilvl="7" w:tplc="90929E24">
      <w:numFmt w:val="bullet"/>
      <w:lvlText w:val="•"/>
      <w:lvlJc w:val="left"/>
      <w:pPr>
        <w:ind w:left="7602" w:hanging="399"/>
      </w:pPr>
      <w:rPr>
        <w:rFonts w:hint="default"/>
        <w:lang w:val="ru-RU" w:eastAsia="en-US" w:bidi="ar-SA"/>
      </w:rPr>
    </w:lvl>
    <w:lvl w:ilvl="8" w:tplc="54FCDB48">
      <w:numFmt w:val="bullet"/>
      <w:lvlText w:val="•"/>
      <w:lvlJc w:val="left"/>
      <w:pPr>
        <w:ind w:left="8537" w:hanging="39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15"/>
    <w:rsid w:val="00140272"/>
    <w:rsid w:val="0034182B"/>
    <w:rsid w:val="003F77B0"/>
    <w:rsid w:val="005D1EAB"/>
    <w:rsid w:val="00640FD6"/>
    <w:rsid w:val="008274F9"/>
    <w:rsid w:val="00A037CC"/>
    <w:rsid w:val="00B22379"/>
    <w:rsid w:val="00B46115"/>
    <w:rsid w:val="00E920CB"/>
    <w:rsid w:val="00EE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E62AD-33AC-4D1F-911C-B00A513A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B46115"/>
    <w:pPr>
      <w:widowControl w:val="0"/>
      <w:autoSpaceDE w:val="0"/>
      <w:autoSpaceDN w:val="0"/>
      <w:spacing w:before="64"/>
      <w:ind w:left="666"/>
      <w:outlineLvl w:val="0"/>
    </w:pPr>
    <w:rPr>
      <w:b/>
      <w:bCs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тпа"/>
    <w:basedOn w:val="a"/>
    <w:link w:val="a4"/>
    <w:uiPriority w:val="34"/>
    <w:qFormat/>
    <w:rsid w:val="00B46115"/>
    <w:pPr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Абзац списка тпа Знак"/>
    <w:link w:val="a3"/>
    <w:uiPriority w:val="34"/>
    <w:locked/>
    <w:rsid w:val="00B461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B46115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5">
    <w:name w:val="Body Text"/>
    <w:basedOn w:val="a"/>
    <w:link w:val="a6"/>
    <w:uiPriority w:val="1"/>
    <w:qFormat/>
    <w:rsid w:val="00B4611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4611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461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6115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4651</Words>
  <Characters>26512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IT_Corp</dc:creator>
  <cp:keywords/>
  <dc:description/>
  <cp:lastModifiedBy>IT_Corp</cp:lastModifiedBy>
  <cp:revision>2</cp:revision>
  <dcterms:created xsi:type="dcterms:W3CDTF">2024-03-05T07:09:00Z</dcterms:created>
  <dcterms:modified xsi:type="dcterms:W3CDTF">2024-03-05T07:09:00Z</dcterms:modified>
</cp:coreProperties>
</file>