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F0E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7F0E"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 w:rsidRPr="005E7F0E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  <w:r w:rsidRPr="005E7F0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  <w:r w:rsidRPr="005E7F0E">
        <w:rPr>
          <w:rFonts w:ascii="Times New Roman" w:hAnsi="Times New Roman" w:cs="Times New Roman"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C67E57" w:rsidRDefault="00F7708E" w:rsidP="00F7708E">
      <w:pPr>
        <w:rPr>
          <w:rFonts w:ascii="Times New Roman" w:hAnsi="Times New Roman" w:cs="Times New Roman"/>
          <w:b/>
          <w:sz w:val="32"/>
          <w:szCs w:val="32"/>
        </w:rPr>
      </w:pPr>
      <w:r w:rsidRPr="00C67E57">
        <w:rPr>
          <w:rFonts w:ascii="Times New Roman" w:hAnsi="Times New Roman" w:cs="Times New Roman"/>
          <w:b/>
          <w:sz w:val="32"/>
          <w:szCs w:val="32"/>
        </w:rPr>
        <w:t>Хакимова А.А.</w:t>
      </w:r>
    </w:p>
    <w:p w:rsidR="00F7708E" w:rsidRPr="00C67E57" w:rsidRDefault="00F7708E" w:rsidP="00F7708E">
      <w:pPr>
        <w:rPr>
          <w:rFonts w:ascii="Times New Roman" w:hAnsi="Times New Roman" w:cs="Times New Roman"/>
          <w:b/>
          <w:sz w:val="32"/>
          <w:szCs w:val="32"/>
        </w:rPr>
      </w:pPr>
    </w:p>
    <w:p w:rsidR="00F7708E" w:rsidRPr="00C67E57" w:rsidRDefault="00F7708E" w:rsidP="00F7708E">
      <w:pPr>
        <w:rPr>
          <w:rFonts w:ascii="Times New Roman" w:hAnsi="Times New Roman" w:cs="Times New Roman"/>
          <w:b/>
          <w:sz w:val="32"/>
          <w:szCs w:val="32"/>
        </w:rPr>
      </w:pPr>
      <w:r w:rsidRPr="00C67E57">
        <w:rPr>
          <w:rFonts w:ascii="Times New Roman" w:hAnsi="Times New Roman" w:cs="Times New Roman"/>
          <w:b/>
          <w:sz w:val="32"/>
          <w:szCs w:val="32"/>
        </w:rPr>
        <w:t>МЕТОДЫ ФИЗИЧЕСКОГО И МАТЕМАТИЧЕСКОГО МОДЕЛИРОВАНИЯ</w:t>
      </w:r>
    </w:p>
    <w:p w:rsidR="00F7708E" w:rsidRPr="00C67E57" w:rsidRDefault="00F7708E" w:rsidP="00F7708E">
      <w:pPr>
        <w:tabs>
          <w:tab w:val="left" w:pos="3422"/>
          <w:tab w:val="center" w:pos="4844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 w:rsidRPr="00C67E57">
        <w:rPr>
          <w:rFonts w:ascii="Times New Roman" w:hAnsi="Times New Roman" w:cs="Times New Roman"/>
          <w:b/>
          <w:sz w:val="32"/>
          <w:szCs w:val="32"/>
        </w:rPr>
        <w:tab/>
      </w:r>
    </w:p>
    <w:p w:rsidR="00F7708E" w:rsidRPr="00C67E57" w:rsidRDefault="00F7708E" w:rsidP="00F7708E">
      <w:pPr>
        <w:tabs>
          <w:tab w:val="left" w:pos="3422"/>
          <w:tab w:val="center" w:pos="4844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 w:rsidRPr="00C67E57">
        <w:rPr>
          <w:rFonts w:ascii="Times New Roman" w:hAnsi="Times New Roman" w:cs="Times New Roman"/>
          <w:b/>
          <w:sz w:val="32"/>
          <w:szCs w:val="32"/>
        </w:rPr>
        <w:tab/>
        <w:t>Контрольная работа</w:t>
      </w:r>
    </w:p>
    <w:p w:rsidR="00F7708E" w:rsidRPr="00C67E57" w:rsidRDefault="00DF6B80" w:rsidP="00F7708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="00F7708E" w:rsidRPr="00C67E5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семестр</w:t>
      </w:r>
    </w:p>
    <w:p w:rsidR="00F7708E" w:rsidRPr="00C67E57" w:rsidRDefault="00F7708E" w:rsidP="00F7708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7708E" w:rsidRPr="00C67E57" w:rsidRDefault="00F7708E" w:rsidP="00F7708E">
      <w:pPr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C67E5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Для </w:t>
      </w:r>
      <w:proofErr w:type="spellStart"/>
      <w:r w:rsidRPr="00C67E5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бакалавриатов</w:t>
      </w:r>
      <w:proofErr w:type="spellEnd"/>
      <w:r w:rsidRPr="00C67E57">
        <w:rPr>
          <w:rFonts w:ascii="Times New Roman" w:hAnsi="Times New Roman" w:cs="Times New Roman"/>
          <w:i/>
          <w:color w:val="000000" w:themeColor="text1"/>
          <w:sz w:val="36"/>
          <w:szCs w:val="36"/>
        </w:rPr>
        <w:t xml:space="preserve"> направления 15.03.02 «Технологические машины и оборудование» заочной формы обучения</w:t>
      </w:r>
    </w:p>
    <w:p w:rsidR="00F7708E" w:rsidRPr="00E56457" w:rsidRDefault="00F7708E" w:rsidP="00F7708E">
      <w:pPr>
        <w:rPr>
          <w:rFonts w:ascii="Times New Roman" w:hAnsi="Times New Roman" w:cs="Times New Roman"/>
          <w:i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F7708E" w:rsidRPr="005E7F0E" w:rsidRDefault="00F7708E" w:rsidP="00F7708E">
      <w:pPr>
        <w:rPr>
          <w:rFonts w:ascii="Times New Roman" w:hAnsi="Times New Roman" w:cs="Times New Roman"/>
          <w:sz w:val="28"/>
          <w:szCs w:val="28"/>
        </w:rPr>
      </w:pPr>
    </w:p>
    <w:p w:rsidR="00E56457" w:rsidRPr="00452E99" w:rsidRDefault="00F7708E" w:rsidP="00F7708E">
      <w:pPr>
        <w:sectPr w:rsidR="00E56457" w:rsidRPr="00452E9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  <w:r w:rsidRPr="005E7F0E">
        <w:rPr>
          <w:rFonts w:ascii="Times New Roman" w:hAnsi="Times New Roman" w:cs="Times New Roman"/>
          <w:sz w:val="28"/>
          <w:szCs w:val="28"/>
        </w:rPr>
        <w:t>Бугульма, 20</w:t>
      </w:r>
      <w:r w:rsidR="005B198D">
        <w:rPr>
          <w:rFonts w:ascii="Times New Roman" w:hAnsi="Times New Roman" w:cs="Times New Roman"/>
          <w:sz w:val="28"/>
          <w:szCs w:val="28"/>
        </w:rPr>
        <w:t>2</w:t>
      </w:r>
      <w:r w:rsidR="00DF6B80">
        <w:rPr>
          <w:rFonts w:ascii="Times New Roman" w:hAnsi="Times New Roman" w:cs="Times New Roman"/>
          <w:sz w:val="28"/>
          <w:szCs w:val="28"/>
        </w:rPr>
        <w:t>3</w:t>
      </w:r>
    </w:p>
    <w:p w:rsidR="002F256C" w:rsidRPr="002F256C" w:rsidRDefault="002F256C" w:rsidP="002F256C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" w:name="_Toc431201633"/>
      <w:bookmarkStart w:id="2" w:name="_Toc308447576"/>
      <w:bookmarkStart w:id="3" w:name="_Toc305953816"/>
      <w:r w:rsidRPr="002F256C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Указания по выполнению контрольной работы</w:t>
      </w:r>
      <w:bookmarkEnd w:id="1"/>
      <w:bookmarkEnd w:id="2"/>
      <w:bookmarkEnd w:id="3"/>
    </w:p>
    <w:p w:rsidR="002F256C" w:rsidRPr="002F256C" w:rsidRDefault="002F256C" w:rsidP="002F256C">
      <w:pPr>
        <w:rPr>
          <w:rFonts w:ascii="Times New Roman" w:eastAsiaTheme="majorEastAsia" w:hAnsi="Times New Roman" w:cs="Times New Roman"/>
          <w:b/>
          <w:caps/>
          <w:sz w:val="32"/>
          <w:szCs w:val="32"/>
        </w:rPr>
      </w:pPr>
      <w:r w:rsidRPr="002F256C">
        <w:rPr>
          <w:rFonts w:ascii="Times New Roman" w:eastAsiaTheme="majorEastAsia" w:hAnsi="Times New Roman" w:cs="Times New Roman"/>
          <w:b/>
          <w:sz w:val="32"/>
          <w:szCs w:val="32"/>
        </w:rPr>
        <w:t xml:space="preserve"> 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F256C">
        <w:rPr>
          <w:rFonts w:ascii="Times New Roman" w:hAnsi="Times New Roman" w:cs="Times New Roman"/>
          <w:sz w:val="28"/>
        </w:rPr>
        <w:t>1.</w:t>
      </w:r>
      <w:r w:rsidRPr="002F256C">
        <w:rPr>
          <w:rFonts w:ascii="Times New Roman" w:hAnsi="Times New Roman" w:cs="Times New Roman"/>
          <w:b/>
          <w:sz w:val="28"/>
        </w:rPr>
        <w:t>Номер варианта контрольной работы определяются двумя последними цифрами зачетной книжки.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2F256C">
        <w:rPr>
          <w:rFonts w:ascii="Times New Roman" w:hAnsi="Times New Roman" w:cs="Times New Roman"/>
          <w:b/>
          <w:sz w:val="28"/>
        </w:rPr>
        <w:t>2. Задания выбираются согласно Приложению 1.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b/>
          <w:sz w:val="28"/>
        </w:rPr>
        <w:t>3. Титульный лист оформляется согласно образцу.</w:t>
      </w:r>
    </w:p>
    <w:p w:rsidR="002F256C" w:rsidRPr="002F256C" w:rsidRDefault="002F256C" w:rsidP="002F256C">
      <w:pPr>
        <w:spacing w:line="288" w:lineRule="auto"/>
        <w:jc w:val="both"/>
        <w:rPr>
          <w:rFonts w:ascii="Times New Roman" w:hAnsi="Times New Roman" w:cs="Times New Roman"/>
          <w:sz w:val="28"/>
        </w:rPr>
      </w:pP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b/>
          <w:sz w:val="28"/>
        </w:rPr>
        <w:t xml:space="preserve">3. Работа оформляется </w:t>
      </w:r>
      <w:r w:rsidRPr="002F256C">
        <w:rPr>
          <w:rFonts w:ascii="Times New Roman" w:hAnsi="Times New Roman" w:cs="Times New Roman"/>
          <w:sz w:val="28"/>
        </w:rPr>
        <w:t>в тетради в клетку (оформление решений производить аккуратно, с минимальным количеством исправлений, оставить поля для замечаний) или напечатанной на листах формата А4.</w:t>
      </w:r>
    </w:p>
    <w:p w:rsidR="002F256C" w:rsidRPr="002F256C" w:rsidRDefault="002F256C" w:rsidP="002F256C">
      <w:pPr>
        <w:spacing w:line="288" w:lineRule="auto"/>
        <w:jc w:val="both"/>
        <w:rPr>
          <w:rFonts w:ascii="Times New Roman" w:hAnsi="Times New Roman" w:cs="Times New Roman"/>
          <w:sz w:val="28"/>
        </w:rPr>
      </w:pP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b/>
          <w:sz w:val="28"/>
        </w:rPr>
        <w:t>4. Правила оформления решения задач</w:t>
      </w:r>
      <w:r w:rsidRPr="002F256C">
        <w:rPr>
          <w:rFonts w:ascii="Times New Roman" w:hAnsi="Times New Roman" w:cs="Times New Roman"/>
          <w:sz w:val="28"/>
        </w:rPr>
        <w:t>: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sz w:val="28"/>
        </w:rPr>
        <w:t>- располагать в порядке номеров, указанных в заданиях, сохраняя их номер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sz w:val="28"/>
        </w:rPr>
        <w:t>- перед решением каждой задачи выписывать полностью условие</w:t>
      </w:r>
    </w:p>
    <w:p w:rsidR="002F256C" w:rsidRPr="002F256C" w:rsidRDefault="002F256C" w:rsidP="002F256C">
      <w:pPr>
        <w:spacing w:line="288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F256C">
        <w:rPr>
          <w:rFonts w:ascii="Times New Roman" w:hAnsi="Times New Roman" w:cs="Times New Roman"/>
          <w:sz w:val="28"/>
        </w:rPr>
        <w:t>-решение каждой задачи сопровождать объяснением и заканчивать ответом.</w:t>
      </w:r>
    </w:p>
    <w:p w:rsidR="00681FA2" w:rsidRDefault="00681FA2">
      <w:r>
        <w:br w:type="page"/>
      </w:r>
    </w:p>
    <w:p w:rsidR="00452E99" w:rsidRDefault="00452E99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четыре базы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 однородный груз в следующем количестве: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на базу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на базу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на базу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α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на базу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Полученный груз требуется перевезти в пять пунктов: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в пункт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в пункт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в пункт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в пункт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;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β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sub>
        </m:sSub>
      </m:oMath>
      <w:r w:rsidR="00AF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в пункт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B67B2D" w:rsidRDefault="00B67B2D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пунктами указаны в следующей таблице (матрице расстояний):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75"/>
        <w:gridCol w:w="1299"/>
        <w:gridCol w:w="1298"/>
        <w:gridCol w:w="1298"/>
        <w:gridCol w:w="1298"/>
        <w:gridCol w:w="1299"/>
        <w:gridCol w:w="1304"/>
      </w:tblGrid>
      <w:tr w:rsidR="00B67B2D" w:rsidTr="00B67B2D">
        <w:tc>
          <w:tcPr>
            <w:tcW w:w="1775" w:type="dxa"/>
            <w:vMerge w:val="restart"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 отправлений</w:t>
            </w:r>
          </w:p>
        </w:tc>
        <w:tc>
          <w:tcPr>
            <w:tcW w:w="6492" w:type="dxa"/>
            <w:gridSpan w:val="5"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Пункты назначения</w:t>
            </w:r>
          </w:p>
        </w:tc>
        <w:tc>
          <w:tcPr>
            <w:tcW w:w="1304" w:type="dxa"/>
            <w:vMerge w:val="restart"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</w:tr>
      <w:tr w:rsidR="00B67B2D" w:rsidTr="00B67B2D">
        <w:tc>
          <w:tcPr>
            <w:tcW w:w="1775" w:type="dxa"/>
            <w:vMerge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04" w:type="dxa"/>
            <w:vMerge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7B2D" w:rsidTr="00B67B2D">
        <w:tc>
          <w:tcPr>
            <w:tcW w:w="1775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Pr="00B67B2D" w:rsidRDefault="00DF6B80" w:rsidP="00B67B2D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</w:tr>
      <w:tr w:rsidR="00B67B2D" w:rsidTr="00B67B2D">
        <w:tc>
          <w:tcPr>
            <w:tcW w:w="1775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25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</w:tr>
      <w:tr w:rsidR="00B67B2D" w:rsidTr="00B67B2D">
        <w:tc>
          <w:tcPr>
            <w:tcW w:w="1775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35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</w:tr>
      <w:tr w:rsidR="00B67B2D" w:rsidTr="00B67B2D">
        <w:tc>
          <w:tcPr>
            <w:tcW w:w="1775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d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45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α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</w:tr>
      <w:tr w:rsidR="00B67B2D" w:rsidTr="00B67B2D">
        <w:tc>
          <w:tcPr>
            <w:tcW w:w="1775" w:type="dxa"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</w:t>
            </w:r>
          </w:p>
        </w:tc>
        <w:tc>
          <w:tcPr>
            <w:tcW w:w="1299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298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299" w:type="dxa"/>
            <w:vAlign w:val="center"/>
          </w:tcPr>
          <w:p w:rsidR="00B67B2D" w:rsidRDefault="00DF6B80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β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1304" w:type="dxa"/>
            <w:vAlign w:val="center"/>
          </w:tcPr>
          <w:p w:rsidR="00B67B2D" w:rsidRDefault="00B67B2D" w:rsidP="00B67B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67B2D" w:rsidRPr="00B861A5" w:rsidRDefault="00B67B2D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Стоимость перевозок пропорциональна количеству груза и расстоянию, на которое этот груз перевозится. Начальный опорный план найти тремя способами. Спланировать перевозки так, чтобы их общая стоимость была минимальной.</w:t>
      </w:r>
    </w:p>
    <w:p w:rsidR="00B67B2D" w:rsidRPr="00B861A5" w:rsidRDefault="00B67B2D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B67B2D" w:rsidTr="00690463">
        <w:tc>
          <w:tcPr>
            <w:tcW w:w="675" w:type="dxa"/>
          </w:tcPr>
          <w:p w:rsidR="00B67B2D" w:rsidRPr="00B861A5" w:rsidRDefault="00B67B2D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B67B2D" w:rsidTr="00690463">
              <w:tc>
                <w:tcPr>
                  <w:tcW w:w="2148" w:type="pct"/>
                  <w:vMerge w:val="restart"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67B2D" w:rsidTr="00690463">
              <w:tc>
                <w:tcPr>
                  <w:tcW w:w="2148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 w:rsidR="00B67B2D" w:rsidTr="00690463">
              <w:tc>
                <w:tcPr>
                  <w:tcW w:w="2148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397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35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 w:rsidR="00B67B2D" w:rsidTr="00690463">
              <w:tc>
                <w:tcPr>
                  <w:tcW w:w="2148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5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  <w:tr w:rsidR="00B67B2D" w:rsidTr="00690463">
              <w:tc>
                <w:tcPr>
                  <w:tcW w:w="2148" w:type="pct"/>
                  <w:vAlign w:val="center"/>
                </w:tcPr>
                <w:p w:rsidR="00B67B2D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9046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  <w:tr w:rsidR="00B67B2D" w:rsidTr="00690463">
              <w:tc>
                <w:tcPr>
                  <w:tcW w:w="2148" w:type="pct"/>
                  <w:vAlign w:val="center"/>
                </w:tcPr>
                <w:p w:rsidR="00B67B2D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B67B2D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69046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B67B2D" w:rsidRPr="00690463" w:rsidRDefault="00B67B2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B2D" w:rsidRDefault="00B67B2D" w:rsidP="00B67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67B2D" w:rsidTr="00690463">
        <w:tc>
          <w:tcPr>
            <w:tcW w:w="675" w:type="dxa"/>
          </w:tcPr>
          <w:p w:rsidR="00B67B2D" w:rsidRPr="00690463" w:rsidRDefault="00B67B2D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B2D" w:rsidRDefault="00B67B2D" w:rsidP="00B67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67B2D" w:rsidTr="00690463">
        <w:tc>
          <w:tcPr>
            <w:tcW w:w="675" w:type="dxa"/>
          </w:tcPr>
          <w:p w:rsidR="00B67B2D" w:rsidRPr="00690463" w:rsidRDefault="00B67B2D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B2D" w:rsidRDefault="00B67B2D" w:rsidP="00B67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67B2D" w:rsidTr="00690463">
        <w:tc>
          <w:tcPr>
            <w:tcW w:w="675" w:type="dxa"/>
          </w:tcPr>
          <w:p w:rsidR="00B67B2D" w:rsidRPr="00690463" w:rsidRDefault="00B67B2D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FE76EC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FE76EC" w:rsidP="00FE76E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B2D" w:rsidRDefault="00B67B2D" w:rsidP="00B67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B67B2D" w:rsidTr="00690463">
        <w:tc>
          <w:tcPr>
            <w:tcW w:w="675" w:type="dxa"/>
          </w:tcPr>
          <w:p w:rsidR="00B67B2D" w:rsidRPr="00690463" w:rsidRDefault="00B67B2D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335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B2D" w:rsidRDefault="00B67B2D" w:rsidP="00B67B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3207B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Пункты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отправ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ений</w:t>
                  </w:r>
                  <w:proofErr w:type="spellEnd"/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207B5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BA71A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начения</w:t>
                  </w:r>
                  <w:proofErr w:type="spellEnd"/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BA71AE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начения</w:t>
                  </w:r>
                  <w:proofErr w:type="spellEnd"/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c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ности</w:t>
                  </w:r>
                  <w:proofErr w:type="spellEnd"/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40286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18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40286D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30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463" w:rsidTr="00690463">
        <w:tc>
          <w:tcPr>
            <w:tcW w:w="675" w:type="dxa"/>
          </w:tcPr>
          <w:p w:rsidR="00690463" w:rsidRPr="00690463" w:rsidRDefault="00690463" w:rsidP="002F674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8896" w:type="dxa"/>
          </w:tcPr>
          <w:tbl>
            <w:tblPr>
              <w:tblStyle w:val="a6"/>
              <w:tblpPr w:leftFromText="180" w:rightFromText="180" w:vertAnchor="text" w:horzAnchor="margin" w:tblpY="13"/>
              <w:tblW w:w="5000" w:type="pct"/>
              <w:tblLook w:val="04A0" w:firstRow="1" w:lastRow="0" w:firstColumn="1" w:lastColumn="0" w:noHBand="0" w:noVBand="1"/>
            </w:tblPr>
            <w:tblGrid>
              <w:gridCol w:w="3726"/>
              <w:gridCol w:w="696"/>
              <w:gridCol w:w="704"/>
              <w:gridCol w:w="704"/>
              <w:gridCol w:w="688"/>
              <w:gridCol w:w="704"/>
              <w:gridCol w:w="1448"/>
            </w:tblGrid>
            <w:tr w:rsidR="00690463" w:rsidTr="00690463">
              <w:tc>
                <w:tcPr>
                  <w:tcW w:w="2148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отправлений</w:t>
                  </w:r>
                </w:p>
              </w:tc>
              <w:tc>
                <w:tcPr>
                  <w:tcW w:w="2016" w:type="pct"/>
                  <w:gridSpan w:val="5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Пункты назначения</w:t>
                  </w:r>
                </w:p>
              </w:tc>
              <w:tc>
                <w:tcPr>
                  <w:tcW w:w="835" w:type="pct"/>
                  <w:vMerge w:val="restar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Запасы</w:t>
                  </w:r>
                </w:p>
              </w:tc>
            </w:tr>
            <w:tr w:rsidR="00690463" w:rsidTr="00690463">
              <w:tc>
                <w:tcPr>
                  <w:tcW w:w="2148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01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397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6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5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835" w:type="pct"/>
                  <w:vMerge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DF6B80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4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</w:tr>
            <w:tr w:rsidR="00690463" w:rsidTr="00690463">
              <w:tc>
                <w:tcPr>
                  <w:tcW w:w="2148" w:type="pct"/>
                  <w:vAlign w:val="center"/>
                </w:tcPr>
                <w:p w:rsid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Потребности</w:t>
                  </w:r>
                </w:p>
              </w:tc>
              <w:tc>
                <w:tcPr>
                  <w:tcW w:w="401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397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06" w:type="pct"/>
                  <w:vAlign w:val="center"/>
                </w:tcPr>
                <w:p w:rsidR="00690463" w:rsidRPr="00690463" w:rsidRDefault="00302609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835" w:type="pct"/>
                  <w:vAlign w:val="center"/>
                </w:tcPr>
                <w:p w:rsidR="00690463" w:rsidRPr="00690463" w:rsidRDefault="00690463" w:rsidP="0069046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90463" w:rsidRPr="00690463" w:rsidRDefault="00690463" w:rsidP="006904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B67B2D" w:rsidRDefault="00B67B2D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7B2D" w:rsidRPr="00B67B2D" w:rsidRDefault="00B67B2D" w:rsidP="00B67B2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67B2D" w:rsidRDefault="00B67B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67B2D" w:rsidRDefault="00B67B2D" w:rsidP="00452E9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FA2" w:rsidRPr="00681FA2" w:rsidRDefault="00681FA2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изготовления различных </w:t>
      </w:r>
      <w:proofErr w:type="gramStart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B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три вида сырья. На производство единицы </w:t>
      </w:r>
      <w:proofErr w:type="gramStart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proofErr w:type="gramEnd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затратить: первого вида –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 xml:space="preserve"> 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кг, второго вида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кг, третьего вида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На производство единицы изделия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B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затратить: сырья первого вида –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кг, второго –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кг, третьего –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кг. Производство обеспечено сырьем первого вида в количестве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кг, второго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кг, третьего –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sub>
        </m:sSub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кг. Прибыль от реализации единицы готового </w:t>
      </w:r>
      <w:proofErr w:type="gramStart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изделия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proofErr w:type="gramEnd"/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α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руб., изделия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B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β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Составить план производства изделий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A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B</m:t>
        </m:r>
      </m:oMath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максимальную прибыль от их реализации.</w:t>
      </w:r>
    </w:p>
    <w:p w:rsidR="00681FA2" w:rsidRPr="00681FA2" w:rsidRDefault="00681FA2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1.Решить задачу: а) симплексным методом;</w:t>
      </w:r>
    </w:p>
    <w:p w:rsidR="00681FA2" w:rsidRPr="00681FA2" w:rsidRDefault="00681FA2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графическим методом.</w:t>
      </w:r>
    </w:p>
    <w:p w:rsidR="00681FA2" w:rsidRPr="00681FA2" w:rsidRDefault="00681FA2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Составить двойственную задачу. Используя решение исходной задачи, записать оптимальное решение двойственной задачи.</w:t>
      </w:r>
    </w:p>
    <w:p w:rsidR="00681FA2" w:rsidRPr="00681FA2" w:rsidRDefault="00681FA2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Дать экономическую интерпретац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прямой и двойственной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35"/>
        <w:gridCol w:w="819"/>
        <w:gridCol w:w="819"/>
        <w:gridCol w:w="813"/>
        <w:gridCol w:w="815"/>
        <w:gridCol w:w="815"/>
        <w:gridCol w:w="814"/>
        <w:gridCol w:w="816"/>
        <w:gridCol w:w="817"/>
        <w:gridCol w:w="736"/>
        <w:gridCol w:w="736"/>
      </w:tblGrid>
      <w:tr w:rsidR="00681FA2" w:rsidRPr="007A6290" w:rsidTr="00302609">
        <w:tc>
          <w:tcPr>
            <w:tcW w:w="736" w:type="dxa"/>
          </w:tcPr>
          <w:p w:rsidR="00681FA2" w:rsidRPr="007A6290" w:rsidRDefault="00681FA2" w:rsidP="00681FA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 xml:space="preserve"> 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19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9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13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15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5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14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16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17" w:type="dxa"/>
            <w:vAlign w:val="center"/>
          </w:tcPr>
          <w:p w:rsidR="00681FA2" w:rsidRPr="007A6290" w:rsidRDefault="00DF6B8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736" w:type="dxa"/>
            <w:vAlign w:val="center"/>
          </w:tcPr>
          <w:p w:rsidR="00681FA2" w:rsidRPr="007A6290" w:rsidRDefault="007A629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α</m:t>
                </m:r>
              </m:oMath>
            </m:oMathPara>
          </w:p>
        </w:tc>
        <w:tc>
          <w:tcPr>
            <w:tcW w:w="736" w:type="dxa"/>
            <w:vAlign w:val="center"/>
          </w:tcPr>
          <w:p w:rsidR="00681FA2" w:rsidRPr="007A6290" w:rsidRDefault="007A6290" w:rsidP="007A629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β</m:t>
                </m:r>
              </m:oMath>
            </m:oMathPara>
          </w:p>
        </w:tc>
      </w:tr>
      <w:tr w:rsidR="00681FA2" w:rsidRPr="005B0558" w:rsidTr="00302609">
        <w:tc>
          <w:tcPr>
            <w:tcW w:w="736" w:type="dxa"/>
          </w:tcPr>
          <w:p w:rsidR="00681FA2" w:rsidRPr="005B0558" w:rsidRDefault="00681FA2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9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4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784</w:t>
            </w:r>
          </w:p>
        </w:tc>
        <w:tc>
          <w:tcPr>
            <w:tcW w:w="816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552</w:t>
            </w:r>
          </w:p>
        </w:tc>
        <w:tc>
          <w:tcPr>
            <w:tcW w:w="817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567</w:t>
            </w:r>
          </w:p>
        </w:tc>
        <w:tc>
          <w:tcPr>
            <w:tcW w:w="736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681FA2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684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558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862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864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671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588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1095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865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1080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714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910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948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801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807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768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453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616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627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1870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1455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1815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505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393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348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1365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1245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631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1431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1224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1256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444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393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438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672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372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465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546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426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735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741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822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603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705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1032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1096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884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656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855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19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13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815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4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598</w:t>
            </w:r>
          </w:p>
        </w:tc>
        <w:tc>
          <w:tcPr>
            <w:tcW w:w="81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494</w:t>
            </w:r>
          </w:p>
        </w:tc>
        <w:tc>
          <w:tcPr>
            <w:tcW w:w="817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572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9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19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13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1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1413</w:t>
            </w:r>
          </w:p>
        </w:tc>
        <w:tc>
          <w:tcPr>
            <w:tcW w:w="814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574</w:t>
            </w:r>
          </w:p>
        </w:tc>
        <w:tc>
          <w:tcPr>
            <w:tcW w:w="816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577</w:t>
            </w:r>
          </w:p>
        </w:tc>
        <w:tc>
          <w:tcPr>
            <w:tcW w:w="817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6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36" w:type="dxa"/>
            <w:vAlign w:val="center"/>
          </w:tcPr>
          <w:p w:rsidR="007A6290" w:rsidRPr="005B0558" w:rsidRDefault="007A6290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A6290" w:rsidRPr="005B0558" w:rsidTr="00302609">
        <w:tc>
          <w:tcPr>
            <w:tcW w:w="736" w:type="dxa"/>
          </w:tcPr>
          <w:p w:rsidR="007A6290" w:rsidRPr="005B0558" w:rsidRDefault="007A6290" w:rsidP="002F6746">
            <w:pPr>
              <w:pStyle w:val="a7"/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3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9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3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5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14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816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817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736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36" w:type="dxa"/>
            <w:vAlign w:val="center"/>
          </w:tcPr>
          <w:p w:rsidR="007A6290" w:rsidRPr="005B0558" w:rsidRDefault="005B0558" w:rsidP="007A62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681FA2" w:rsidRPr="00681FA2" w:rsidRDefault="00681FA2" w:rsidP="00681FA2">
      <w:pPr>
        <w:shd w:val="clear" w:color="auto" w:fill="FFFFFF"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558" w:rsidRDefault="005B0558">
      <w:r>
        <w:br w:type="page"/>
      </w:r>
    </w:p>
    <w:p w:rsidR="00BF3E61" w:rsidRPr="005B0558" w:rsidRDefault="005B0558" w:rsidP="009901B0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383838"/>
          <w:sz w:val="27"/>
          <w:szCs w:val="27"/>
          <w:lang w:val="en-US" w:eastAsia="ru-RU"/>
        </w:rPr>
      </w:pPr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Найти максимум целевой функции при заданной системе ограничений. Во всех задачах 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≥0 </m:t>
        </m:r>
      </m:oMath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</m:sSub>
      </m:oMath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целые числа (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i=1,2, …</m:t>
        </m:r>
      </m:oMath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Решить задачу одним из методов Гомори и </w:t>
      </w:r>
      <w:proofErr w:type="gramStart"/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ветвей</w:t>
      </w:r>
      <w:proofErr w:type="gramEnd"/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границ. Сравнить полученные результаты. </w:t>
      </w:r>
    </w:p>
    <w:p w:rsidR="005B0558" w:rsidRPr="00964B6D" w:rsidRDefault="00964B6D" w:rsidP="00964B6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383838"/>
          <w:sz w:val="27"/>
          <w:szCs w:val="27"/>
          <w:lang w:eastAsia="ru-RU"/>
        </w:rPr>
      </w:pPr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задачу коммивояжера методом ветвей и границ</w:t>
      </w:r>
    </w:p>
    <w:p w:rsidR="0014654B" w:rsidRPr="00964B6D" w:rsidRDefault="0014654B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27" name="Рисунок 27" descr="http://math.mrsu.ru/text/courses/method/zadacha_9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ath.mrsu.ru/text/courses/method/zadacha_9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28" name="Рисунок 28" descr="http://math.mrsu.ru/text/courses/method/zadacha_9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ath.mrsu.ru/text/courses/method/zadacha_9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29" name="Рисунок 29" descr="http://math.mrsu.ru/text/courses/method/zadacha_9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ath.mrsu.ru/text/courses/method/zadacha_9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0" name="Рисунок 30" descr="http://math.mrsu.ru/text/courses/method/zadacha_9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math.mrsu.ru/text/courses/method/zadacha_9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1" name="Рисунок 31" descr="http://math.mrsu.ru/text/courses/method/zadacha_9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math.mrsu.ru/text/courses/method/zadacha_9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1333500"/>
                  <wp:effectExtent l="0" t="0" r="9525" b="0"/>
                  <wp:docPr id="32" name="Рисунок 32" descr="http://math.mrsu.ru/text/courses/method/zadacha_9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math.mrsu.ru/text/courses/method/zadacha_9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43125" cy="1333500"/>
                  <wp:effectExtent l="0" t="0" r="9525" b="0"/>
                  <wp:docPr id="33" name="Рисунок 33" descr="http://math.mrsu.ru/text/courses/method/zadacha_9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math.mrsu.ru/text/courses/method/zadacha_9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4" name="Рисунок 34" descr="http://math.mrsu.ru/text/courses/method/zadacha_9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math.mrsu.ru/text/courses/method/zadacha_9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35" name="Рисунок 35" descr="http://math.mrsu.ru/text/courses/method/zadacha_9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math.mrsu.ru/text/courses/method/zadacha_9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6" name="Рисунок 36" descr="http://math.mrsu.ru/text/courses/method/zadacha_9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math.mrsu.ru/text/courses/method/zadacha_9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7" name="Рисунок 37" descr="http://math.mrsu.ru/text/courses/method/zadacha_9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math.mrsu.ru/text/courses/method/zadacha_9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38" name="Рисунок 38" descr="http://math.mrsu.ru/text/courses/method/zadacha_9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ath.mrsu.ru/text/courses/method/zadacha_9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105025" cy="1333500"/>
                  <wp:effectExtent l="0" t="0" r="9525" b="0"/>
                  <wp:docPr id="39" name="Рисунок 39" descr="http://math.mrsu.ru/text/courses/method/zadacha_9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math.mrsu.ru/text/courses/method/zadacha_9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40" name="Рисунок 40" descr="http://math.mrsu.ru/text/courses/method/zadacha_9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ath.mrsu.ru/text/courses/method/zadacha_9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41" name="Рисунок 41" descr="http://math.mrsu.ru/text/courses/method/zadacha_9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ath.mrsu.ru/text/courses/method/zadacha_9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42" name="Рисунок 42" descr="http://math.mrsu.ru/text/courses/method/zadacha_9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ath.mrsu.ru/text/courses/method/zadacha_9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3" name="Рисунок 43" descr="http://math.mrsu.ru/text/courses/method/zadacha_9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ath.mrsu.ru/text/courses/method/zadacha_9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4" name="Рисунок 44" descr="http://math.mrsu.ru/text/courses/method/zadacha_9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ath.mrsu.ru/text/courses/method/zadacha_9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5" name="Рисунок 45" descr="http://math.mrsu.ru/text/courses/method/zadacha_9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ath.mrsu.ru/text/courses/method/zadacha_9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6" name="Рисунок 46" descr="http://math.mrsu.ru/text/courses/method/zadacha_9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ath.mrsu.ru/text/courses/method/zadacha_9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7" name="Рисунок 47" descr="http://math.mrsu.ru/text/courses/method/zadacha_9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ath.mrsu.ru/text/courses/method/zadacha_9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8" name="Рисунок 48" descr="http://math.mrsu.ru/text/courses/method/zadacha_9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ath.mrsu.ru/text/courses/method/zadacha_9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49" name="Рисунок 49" descr="http://math.mrsu.ru/text/courses/method/zadacha_9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ath.mrsu.ru/text/courses/method/zadacha_9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50" name="Рисунок 50" descr="http://math.mrsu.ru/text/courses/method/zadacha_9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math.mrsu.ru/text/courses/method/zadacha_9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095500" cy="1333500"/>
                  <wp:effectExtent l="0" t="0" r="0" b="0"/>
                  <wp:docPr id="51" name="Рисунок 51" descr="http://math.mrsu.ru/text/courses/method/zadacha_9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math.mrsu.ru/text/courses/method/zadacha_9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52" name="Рисунок 52" descr="http://math.mrsu.ru/text/courses/method/zadacha_9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math.mrsu.ru/text/courses/method/zadacha_9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53" name="Рисунок 53" descr="http://math.mrsu.ru/text/courses/method/zadacha_9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math.mrsu.ru/text/courses/method/zadacha_9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54" name="Рисунок 54" descr="http://math.mrsu.ru/text/courses/method/zadacha_9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math.mrsu.ru/text/courses/method/zadacha_9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64B6D" w:rsidRPr="009901B0" w:rsidTr="00964B6D">
        <w:tc>
          <w:tcPr>
            <w:tcW w:w="4785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333500"/>
                  <wp:effectExtent l="0" t="0" r="9525" b="0"/>
                  <wp:docPr id="55" name="Рисунок 55" descr="http://math.mrsu.ru/text/courses/method/zadacha_9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math.mrsu.ru/text/courses/method/zadacha_9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964B6D" w:rsidRPr="009901B0" w:rsidRDefault="00964B6D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</w:pP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333500"/>
                  <wp:effectExtent l="0" t="0" r="0" b="0"/>
                  <wp:docPr id="56" name="Рисунок 56" descr="http://math.mrsu.ru/text/courses/method/zadacha_9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math.mrsu.ru/text/courses/method/zadacha_9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64B6D" w:rsidRDefault="00964B6D">
      <w:pPr>
        <w:rPr>
          <w:lang w:val="en-US"/>
        </w:rPr>
      </w:pPr>
    </w:p>
    <w:p w:rsidR="00964B6D" w:rsidRDefault="00964B6D">
      <w:pPr>
        <w:rPr>
          <w:lang w:val="en-US"/>
        </w:rPr>
      </w:pPr>
      <w:r>
        <w:rPr>
          <w:lang w:val="en-US"/>
        </w:rPr>
        <w:br w:type="page"/>
      </w:r>
    </w:p>
    <w:p w:rsidR="00964B6D" w:rsidRDefault="00964B6D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6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Решить задачу об оптимальном назначении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B6D" w:rsidRPr="009901B0" w:rsidTr="00E56457">
        <w:tc>
          <w:tcPr>
            <w:tcW w:w="4785" w:type="dxa"/>
          </w:tcPr>
          <w:p w:rsidR="00964B6D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38350" cy="1533525"/>
                  <wp:effectExtent l="0" t="0" r="0" b="9525"/>
                  <wp:docPr id="59" name="Рисунок 59" descr="http://math.mrsu.ru/text/courses/method/zadacha_10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math.mrsu.ru/text/courses/method/zadacha_10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24075" cy="1533525"/>
                  <wp:effectExtent l="0" t="0" r="9525" b="9525"/>
                  <wp:docPr id="60" name="Рисунок 60" descr="http://math.mrsu.ru/text/courses/method/zadacha_10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math.mrsu.ru/text/courses/method/zadacha_10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B6D" w:rsidRPr="009901B0" w:rsidTr="00E56457">
        <w:tc>
          <w:tcPr>
            <w:tcW w:w="4785" w:type="dxa"/>
          </w:tcPr>
          <w:p w:rsidR="00964B6D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66925" cy="1533525"/>
                  <wp:effectExtent l="0" t="0" r="9525" b="9525"/>
                  <wp:docPr id="61" name="Рисунок 61" descr="http://math.mrsu.ru/text/courses/method/zadacha_10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math.mrsu.ru/text/courses/method/zadacha_10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64B6D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47875" cy="1533525"/>
                  <wp:effectExtent l="0" t="0" r="9525" b="9525"/>
                  <wp:docPr id="62" name="Рисунок 62" descr="http://math.mrsu.ru/text/courses/method/zadacha_10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math.mrsu.ru/text/courses/method/zadacha_10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85975" cy="1533525"/>
                  <wp:effectExtent l="0" t="0" r="9525" b="9525"/>
                  <wp:docPr id="63" name="Рисунок 63" descr="http://math.mrsu.ru/text/courses/method/zadacha_10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math.mrsu.ru/text/courses/method/zadacha_10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533525"/>
                  <wp:effectExtent l="0" t="0" r="0" b="9525"/>
                  <wp:docPr id="64" name="Рисунок 64" descr="http://math.mrsu.ru/text/courses/method/zadacha_10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math.mrsu.ru/text/courses/method/zadacha_10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1533525"/>
                  <wp:effectExtent l="0" t="0" r="9525" b="9525"/>
                  <wp:docPr id="65" name="Рисунок 65" descr="http://math.mrsu.ru/text/courses/method/zadacha_10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math.mrsu.ru/text/courses/method/zadacha_10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71700" cy="1533525"/>
                  <wp:effectExtent l="0" t="0" r="0" b="9525"/>
                  <wp:docPr id="66" name="Рисунок 66" descr="http://math.mrsu.ru/text/courses/method/zadacha_10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math.mrsu.ru/text/courses/method/zadacha_10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> 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09775" cy="1533525"/>
                  <wp:effectExtent l="0" t="0" r="9525" b="9525"/>
                  <wp:docPr id="67" name="Рисунок 67" descr="http://math.mrsu.ru/text/courses/method/zadacha_10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math.mrsu.ru/text/courses/method/zadacha_10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4075" cy="1533525"/>
                  <wp:effectExtent l="0" t="0" r="9525" b="9525"/>
                  <wp:docPr id="68" name="Рисунок 68" descr="http://math.mrsu.ru/text/courses/method/zadacha_10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math.mrsu.ru/text/courses/method/zadacha_10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lastRenderedPageBreak/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533525"/>
                  <wp:effectExtent l="0" t="0" r="0" b="9525"/>
                  <wp:docPr id="69" name="Рисунок 69" descr="http://math.mrsu.ru/text/courses/method/zadacha_10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math.mrsu.ru/text/courses/method/zadacha_10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85975" cy="1533525"/>
                  <wp:effectExtent l="0" t="0" r="9525" b="9525"/>
                  <wp:docPr id="70" name="Рисунок 70" descr="http://math.mrsu.ru/text/courses/method/zadacha_10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math.mrsu.ru/text/courses/method/zadacha_10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533525"/>
                  <wp:effectExtent l="0" t="0" r="0" b="9525"/>
                  <wp:docPr id="71" name="Рисунок 71" descr="http://math.mrsu.ru/text/courses/method/zadacha_10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math.mrsu.ru/text/courses/method/zadacha_10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57400" cy="1533525"/>
                  <wp:effectExtent l="0" t="0" r="0" b="9525"/>
                  <wp:docPr id="72" name="Рисунок 72" descr="http://math.mrsu.ru/text/courses/method/zadacha_10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math.mrsu.ru/text/courses/method/zadacha_10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1533525"/>
                  <wp:effectExtent l="0" t="0" r="9525" b="9525"/>
                  <wp:docPr id="73" name="Рисунок 73" descr="http://math.mrsu.ru/text/courses/method/zadacha_10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math.mrsu.ru/text/courses/method/zadacha_10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533525"/>
                  <wp:effectExtent l="0" t="0" r="9525" b="9525"/>
                  <wp:docPr id="74" name="Рисунок 74" descr="http://math.mrsu.ru/text/courses/method/zadacha_10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math.mrsu.ru/text/courses/method/zadacha_10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1533525"/>
                  <wp:effectExtent l="0" t="0" r="9525" b="9525"/>
                  <wp:docPr id="75" name="Рисунок 75" descr="http://math.mrsu.ru/text/courses/method/zadacha_10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math.mrsu.ru/text/courses/method/zadacha_10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533525"/>
                  <wp:effectExtent l="0" t="0" r="0" b="9525"/>
                  <wp:docPr id="76" name="Рисунок 76" descr="http://math.mrsu.ru/text/courses/method/zadacha_10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math.mrsu.ru/text/courses/method/zadacha_10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19300" cy="1533525"/>
                  <wp:effectExtent l="0" t="0" r="0" b="9525"/>
                  <wp:docPr id="77" name="Рисунок 77" descr="http://math.mrsu.ru/text/courses/method/zadacha_10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math.mrsu.ru/text/courses/method/zadacha_10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66925" cy="1533525"/>
                  <wp:effectExtent l="0" t="0" r="9525" b="9525"/>
                  <wp:docPr id="78" name="Рисунок 78" descr="http://math.mrsu.ru/text/courses/method/zadacha_10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math.mrsu.ru/text/courses/method/zadacha_10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lastRenderedPageBreak/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19300" cy="1533525"/>
                  <wp:effectExtent l="0" t="0" r="0" b="9525"/>
                  <wp:docPr id="79" name="Рисунок 79" descr="http://math.mrsu.ru/text/courses/method/zadacha_10.files/image0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math.mrsu.ru/text/courses/method/zadacha_10.files/image0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95500" cy="1533525"/>
                  <wp:effectExtent l="0" t="0" r="0" b="9525"/>
                  <wp:docPr id="80" name="Рисунок 80" descr="http://math.mrsu.ru/text/courses/method/zadacha_10.files/image0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math.mrsu.ru/text/courses/method/zadacha_10.files/image0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533525"/>
                  <wp:effectExtent l="0" t="0" r="9525" b="9525"/>
                  <wp:docPr id="81" name="Рисунок 81" descr="http://math.mrsu.ru/text/courses/method/zadacha_10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math.mrsu.ru/text/courses/method/zadacha_10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05025" cy="1533525"/>
                  <wp:effectExtent l="0" t="0" r="9525" b="9525"/>
                  <wp:docPr id="82" name="Рисунок 82" descr="http://math.mrsu.ru/text/courses/method/zadacha_10.files/image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math.mrsu.ru/text/courses/method/zadacha_10.files/image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66925" cy="1533525"/>
                  <wp:effectExtent l="0" t="0" r="9525" b="9525"/>
                  <wp:docPr id="83" name="Рисунок 83" descr="http://math.mrsu.ru/text/courses/method/zadacha_10.files/image0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math.mrsu.ru/text/courses/method/zadacha_10.files/image0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85975" cy="1533525"/>
                  <wp:effectExtent l="0" t="0" r="9525" b="9525"/>
                  <wp:docPr id="84" name="Рисунок 84" descr="http://math.mrsu.ru/text/courses/method/zadacha_10.files/image0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math.mrsu.ru/text/courses/method/zadacha_10.files/image0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19300" cy="1533525"/>
                  <wp:effectExtent l="0" t="0" r="0" b="9525"/>
                  <wp:docPr id="85" name="Рисунок 85" descr="http://math.mrsu.ru/text/courses/method/zadacha_10.files/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math.mrsu.ru/text/courses/method/zadacha_10.files/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28825" cy="1533525"/>
                  <wp:effectExtent l="0" t="0" r="9525" b="9525"/>
                  <wp:docPr id="86" name="Рисунок 86" descr="http://math.mrsu.ru/text/courses/method/zadacha_10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math.mrsu.ru/text/courses/method/zadacha_10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457" w:rsidRPr="009901B0" w:rsidTr="00E56457">
        <w:tc>
          <w:tcPr>
            <w:tcW w:w="4785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047875" cy="1533525"/>
                  <wp:effectExtent l="0" t="0" r="9525" b="9525"/>
                  <wp:docPr id="87" name="Рисунок 87" descr="http://math.mrsu.ru/text/courses/method/zadacha_10.files/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math.mrsu.ru/text/courses/method/zadacha_10.files/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56457" w:rsidRPr="009901B0" w:rsidRDefault="00E56457" w:rsidP="009901B0">
            <w:pPr>
              <w:pStyle w:val="a7"/>
              <w:numPr>
                <w:ilvl w:val="0"/>
                <w:numId w:val="1"/>
              </w:numPr>
              <w:ind w:left="357" w:hanging="3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01B0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9901B0">
              <w:rPr>
                <w:rFonts w:ascii="Times New Roman" w:hAnsi="Times New Roman" w:cs="Times New Roman"/>
                <w:noProof/>
                <w:color w:val="383838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990725" cy="1533525"/>
                  <wp:effectExtent l="0" t="0" r="9525" b="9525"/>
                  <wp:docPr id="88" name="Рисунок 88" descr="http://math.mrsu.ru/text/courses/method/zadacha_10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math.mrsu.ru/text/courses/method/zadacha_10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1C6" w:rsidRDefault="009061C6" w:rsidP="00964B6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061C6" w:rsidRDefault="009061C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br w:type="page"/>
      </w:r>
    </w:p>
    <w:p w:rsidR="009061C6" w:rsidRPr="009061C6" w:rsidRDefault="009061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05" w:rsidRDefault="0041176C" w:rsidP="0041176C">
      <w:pPr>
        <w:tabs>
          <w:tab w:val="left" w:pos="439"/>
          <w:tab w:val="center" w:pos="4677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развития трех предприятий выделено 5 млн. руб. Известна эффективность капитальных вложений в каждое предприятие, заданная функцией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полезности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i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(i=1,2,3)</m:t>
        </m:r>
      </m:oMath>
      <w:r w:rsidR="008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оптимальный план распределения средств между предприятиями, предположив, что оно п</w:t>
      </w:r>
      <w:proofErr w:type="spellStart"/>
      <w:r w:rsidR="008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роизводится</w:t>
      </w:r>
      <w:proofErr w:type="spellEnd"/>
      <w:r w:rsidR="008F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целых числах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0,1,2,3,4,5 млн.руб.</m:t>
            </m:r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.</m:t>
        </m:r>
      </m:oMath>
    </w:p>
    <w:p w:rsidR="008F1F05" w:rsidRDefault="008F1F05" w:rsidP="0041176C">
      <w:pPr>
        <w:tabs>
          <w:tab w:val="left" w:pos="439"/>
          <w:tab w:val="center" w:pos="4677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Исходные данные задачи приведены в таблице.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307"/>
        <w:gridCol w:w="8264"/>
      </w:tblGrid>
      <w:tr w:rsidR="008F1F05" w:rsidRPr="00590324" w:rsidTr="00EC5170">
        <w:tc>
          <w:tcPr>
            <w:tcW w:w="683" w:type="pct"/>
          </w:tcPr>
          <w:p w:rsidR="008F1F05" w:rsidRPr="00B861A5" w:rsidRDefault="008F1F05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8F1F05" w:rsidTr="008F1F05">
              <w:trPr>
                <w:jc w:val="center"/>
              </w:trPr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8F1F05" w:rsidTr="008F1F05">
              <w:trPr>
                <w:jc w:val="center"/>
              </w:trPr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</w:tr>
            <w:tr w:rsidR="008F1F05" w:rsidTr="008F1F05">
              <w:trPr>
                <w:jc w:val="center"/>
              </w:trPr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  <w:tr w:rsidR="008F1F05" w:rsidTr="008F1F05">
              <w:trPr>
                <w:jc w:val="center"/>
              </w:trPr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6,2</w:t>
                  </w:r>
                </w:p>
              </w:tc>
            </w:tr>
          </w:tbl>
          <w:p w:rsidR="008F1F05" w:rsidRPr="00590324" w:rsidRDefault="008F1F05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F1F05" w:rsidRPr="00590324" w:rsidTr="00EC5170">
        <w:tc>
          <w:tcPr>
            <w:tcW w:w="683" w:type="pct"/>
          </w:tcPr>
          <w:p w:rsidR="008F1F05" w:rsidRPr="00B861A5" w:rsidRDefault="008F1F05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8F1F05" w:rsidTr="008F1F05"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F1F05" w:rsidRDefault="008F1F05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</w:tr>
          </w:tbl>
          <w:p w:rsidR="008F1F05" w:rsidRDefault="008F1F05" w:rsidP="008F1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F1F05" w:rsidRPr="00590324" w:rsidTr="00EC5170">
        <w:tc>
          <w:tcPr>
            <w:tcW w:w="683" w:type="pct"/>
          </w:tcPr>
          <w:p w:rsidR="008F1F05" w:rsidRPr="00B861A5" w:rsidRDefault="008F1F05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8F1F05" w:rsidTr="008F1F05"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8F1F05" w:rsidRDefault="008F1F05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</w:tr>
            <w:tr w:rsidR="008F1F05" w:rsidTr="008F1F05">
              <w:tc>
                <w:tcPr>
                  <w:tcW w:w="0" w:type="auto"/>
                </w:tcPr>
                <w:p w:rsidR="008F1F05" w:rsidRDefault="00DF6B8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8F1F05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8F1F05" w:rsidRPr="00EC5170" w:rsidRDefault="00EC5170" w:rsidP="008F1F0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</w:tr>
          </w:tbl>
          <w:p w:rsidR="008F1F05" w:rsidRDefault="008F1F05" w:rsidP="008F1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F1F05" w:rsidRPr="00590324" w:rsidTr="00EC5170">
        <w:tc>
          <w:tcPr>
            <w:tcW w:w="683" w:type="pct"/>
          </w:tcPr>
          <w:p w:rsidR="008F1F05" w:rsidRPr="00B861A5" w:rsidRDefault="008F1F05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</w:tr>
          </w:tbl>
          <w:p w:rsidR="008F1F05" w:rsidRDefault="008F1F05" w:rsidP="008F1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F1F05" w:rsidRPr="00590324" w:rsidTr="00EC5170">
        <w:tc>
          <w:tcPr>
            <w:tcW w:w="683" w:type="pct"/>
          </w:tcPr>
          <w:p w:rsidR="008F1F05" w:rsidRPr="00B861A5" w:rsidRDefault="008F1F05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D228A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6,6</w:t>
                  </w:r>
                </w:p>
              </w:tc>
            </w:tr>
          </w:tbl>
          <w:p w:rsidR="008F1F05" w:rsidRDefault="008F1F05" w:rsidP="008F1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70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7,9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8,8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  <w:tc>
                <w:tcPr>
                  <w:tcW w:w="0" w:type="auto"/>
                </w:tcPr>
                <w:p w:rsidR="00EC5170" w:rsidRPr="00D228AA" w:rsidRDefault="00D228AA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70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9,8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7,4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6,7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7,8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2,9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</w:tcPr>
                <w:p w:rsidR="00EC5170" w:rsidRPr="00703704" w:rsidRDefault="0070370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2,9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5,3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</w:tcPr>
                <w:p w:rsidR="00EC5170" w:rsidRPr="00EE4B39" w:rsidRDefault="00EE4B3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0,8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2,8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1,8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6,2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6,1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6,1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6,7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4,4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</w:tcPr>
                <w:p w:rsidR="00EC5170" w:rsidRPr="00667669" w:rsidRDefault="00667669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7,2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6,2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3,7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6,6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6,9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7,2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1,7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2,7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1,9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4,6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5,8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6,2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7,3</w:t>
                  </w:r>
                </w:p>
              </w:tc>
              <w:tc>
                <w:tcPr>
                  <w:tcW w:w="0" w:type="auto"/>
                </w:tcPr>
                <w:p w:rsidR="00EC5170" w:rsidRPr="003E6DA7" w:rsidRDefault="003E6DA7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3,1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5,4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1,5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2,3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2,6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1,4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2,1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3,2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3,5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C5170" w:rsidRPr="00590324" w:rsidTr="00EC5170">
        <w:tc>
          <w:tcPr>
            <w:tcW w:w="683" w:type="pct"/>
          </w:tcPr>
          <w:p w:rsidR="00EC5170" w:rsidRPr="00B861A5" w:rsidRDefault="00EC5170" w:rsidP="009901B0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7" w:type="pct"/>
          </w:tcPr>
          <w:tbl>
            <w:tblPr>
              <w:tblStyle w:val="a6"/>
              <w:tblpPr w:leftFromText="180" w:rightFromText="180" w:vertAnchor="text" w:horzAnchor="margin" w:tblpXSpec="center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96"/>
              <w:gridCol w:w="356"/>
              <w:gridCol w:w="566"/>
              <w:gridCol w:w="566"/>
              <w:gridCol w:w="566"/>
              <w:gridCol w:w="566"/>
              <w:gridCol w:w="566"/>
            </w:tblGrid>
            <w:tr w:rsidR="00EC5170" w:rsidTr="00EC5170"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5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5,6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6,7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7,2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8,0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6,3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7,1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7,8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8,2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8,8</w:t>
                  </w:r>
                </w:p>
              </w:tc>
            </w:tr>
            <w:tr w:rsidR="00EC5170" w:rsidTr="00EC5170">
              <w:tc>
                <w:tcPr>
                  <w:tcW w:w="0" w:type="auto"/>
                </w:tcPr>
                <w:p w:rsidR="00EC5170" w:rsidRDefault="00DF6B8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oMath>
                  </m:oMathPara>
                </w:p>
              </w:tc>
              <w:tc>
                <w:tcPr>
                  <w:tcW w:w="0" w:type="auto"/>
                </w:tcPr>
                <w:p w:rsidR="00EC5170" w:rsidRDefault="00EC5170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6,5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7,5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8,0</w:t>
                  </w:r>
                </w:p>
              </w:tc>
              <w:tc>
                <w:tcPr>
                  <w:tcW w:w="0" w:type="auto"/>
                </w:tcPr>
                <w:p w:rsidR="00EC5170" w:rsidRPr="00432CD4" w:rsidRDefault="00432CD4" w:rsidP="00EC5170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9,0</w:t>
                  </w:r>
                </w:p>
              </w:tc>
            </w:tr>
          </w:tbl>
          <w:p w:rsidR="00EC5170" w:rsidRDefault="00EC5170" w:rsidP="00EC5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9901B0" w:rsidRDefault="009901B0" w:rsidP="00E56457">
      <w:pPr>
        <w:jc w:val="right"/>
        <w:rPr>
          <w:rFonts w:ascii="Times New Roman" w:hAnsi="Times New Roman" w:cs="Times New Roman"/>
        </w:rPr>
      </w:pPr>
    </w:p>
    <w:p w:rsidR="009901B0" w:rsidRDefault="009901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6457" w:rsidRPr="00E56457" w:rsidRDefault="00E56457" w:rsidP="00E56457">
      <w:pPr>
        <w:jc w:val="right"/>
        <w:rPr>
          <w:rFonts w:ascii="Times New Roman" w:hAnsi="Times New Roman" w:cs="Times New Roman"/>
        </w:rPr>
      </w:pPr>
      <w:r w:rsidRPr="00E56457">
        <w:rPr>
          <w:rFonts w:ascii="Times New Roman" w:hAnsi="Times New Roman" w:cs="Times New Roman"/>
        </w:rPr>
        <w:lastRenderedPageBreak/>
        <w:t>Приложение 1</w:t>
      </w:r>
    </w:p>
    <w:p w:rsidR="00E56457" w:rsidRPr="00E56457" w:rsidRDefault="00E56457" w:rsidP="00E56457">
      <w:pPr>
        <w:rPr>
          <w:rFonts w:ascii="Times New Roman" w:hAnsi="Times New Roman" w:cs="Times New Roman"/>
          <w:b/>
        </w:rPr>
      </w:pPr>
      <w:r w:rsidRPr="00E56457">
        <w:rPr>
          <w:rFonts w:ascii="Times New Roman" w:hAnsi="Times New Roman" w:cs="Times New Roman"/>
          <w:b/>
        </w:rPr>
        <w:t>Номера контрольных заданий по вариантам</w:t>
      </w:r>
    </w:p>
    <w:p w:rsidR="009901B0" w:rsidRDefault="009901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539"/>
        <w:gridCol w:w="1539"/>
        <w:gridCol w:w="1537"/>
        <w:gridCol w:w="1537"/>
        <w:gridCol w:w="1537"/>
      </w:tblGrid>
      <w:tr w:rsidR="009901B0" w:rsidRPr="009901B0" w:rsidTr="009901B0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b/>
                <w:bCs/>
                <w:color w:val="000000"/>
              </w:rPr>
              <w:t>№ варианта</w:t>
            </w:r>
          </w:p>
        </w:tc>
        <w:tc>
          <w:tcPr>
            <w:tcW w:w="4017" w:type="pct"/>
            <w:gridSpan w:val="5"/>
            <w:shd w:val="clear" w:color="auto" w:fill="auto"/>
            <w:noWrap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b/>
                <w:bCs/>
                <w:color w:val="000000"/>
              </w:rPr>
              <w:t>№ заданий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lastRenderedPageBreak/>
              <w:t>44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</w:tr>
      <w:tr w:rsidR="009901B0" w:rsidRPr="009901B0" w:rsidTr="001771A2">
        <w:trPr>
          <w:trHeight w:val="300"/>
        </w:trPr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901B0" w:rsidRPr="009901B0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9901B0" w:rsidRPr="00E56457" w:rsidRDefault="009901B0" w:rsidP="00E56457">
            <w:pPr>
              <w:rPr>
                <w:rFonts w:ascii="Times New Roman" w:hAnsi="Times New Roman" w:cs="Times New Roman"/>
                <w:color w:val="000000"/>
              </w:rPr>
            </w:pPr>
            <w:r w:rsidRPr="00E5645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03" w:type="pct"/>
            <w:vAlign w:val="center"/>
          </w:tcPr>
          <w:p w:rsidR="009901B0" w:rsidRPr="009901B0" w:rsidRDefault="009901B0" w:rsidP="00B25C6E">
            <w:pPr>
              <w:rPr>
                <w:rFonts w:ascii="Times New Roman" w:hAnsi="Times New Roman" w:cs="Times New Roman"/>
                <w:color w:val="000000"/>
              </w:rPr>
            </w:pPr>
            <w:r w:rsidRPr="009901B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</w:tbl>
    <w:p w:rsidR="00964B6D" w:rsidRPr="009901B0" w:rsidRDefault="00964B6D" w:rsidP="009901B0">
      <w:pPr>
        <w:rPr>
          <w:rFonts w:ascii="Times New Roman" w:hAnsi="Times New Roman" w:cs="Times New Roman"/>
          <w:color w:val="000000"/>
        </w:rPr>
      </w:pPr>
    </w:p>
    <w:sectPr w:rsidR="00964B6D" w:rsidRPr="009901B0" w:rsidSect="005D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22F9"/>
    <w:multiLevelType w:val="hybridMultilevel"/>
    <w:tmpl w:val="2C0E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456B"/>
    <w:multiLevelType w:val="hybridMultilevel"/>
    <w:tmpl w:val="ADD0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72112"/>
    <w:multiLevelType w:val="hybridMultilevel"/>
    <w:tmpl w:val="51B8829A"/>
    <w:lvl w:ilvl="0" w:tplc="1EC600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7191"/>
    <w:multiLevelType w:val="hybridMultilevel"/>
    <w:tmpl w:val="3B2A1E9A"/>
    <w:lvl w:ilvl="0" w:tplc="C80886E0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7586"/>
    <w:rsid w:val="000F5326"/>
    <w:rsid w:val="00132E9B"/>
    <w:rsid w:val="0014654B"/>
    <w:rsid w:val="002F256C"/>
    <w:rsid w:val="002F6746"/>
    <w:rsid w:val="00302609"/>
    <w:rsid w:val="003207B5"/>
    <w:rsid w:val="00323350"/>
    <w:rsid w:val="003E6DA7"/>
    <w:rsid w:val="0040286D"/>
    <w:rsid w:val="0041176C"/>
    <w:rsid w:val="00432CD4"/>
    <w:rsid w:val="00452E99"/>
    <w:rsid w:val="005763BC"/>
    <w:rsid w:val="00590324"/>
    <w:rsid w:val="005B0558"/>
    <w:rsid w:val="005B198D"/>
    <w:rsid w:val="005D3D01"/>
    <w:rsid w:val="0062238F"/>
    <w:rsid w:val="0062590B"/>
    <w:rsid w:val="00667669"/>
    <w:rsid w:val="00681FA2"/>
    <w:rsid w:val="00690463"/>
    <w:rsid w:val="00703704"/>
    <w:rsid w:val="007A6290"/>
    <w:rsid w:val="0081326A"/>
    <w:rsid w:val="00814399"/>
    <w:rsid w:val="00841C03"/>
    <w:rsid w:val="008F1F05"/>
    <w:rsid w:val="009061C6"/>
    <w:rsid w:val="00964B6D"/>
    <w:rsid w:val="009901B0"/>
    <w:rsid w:val="009C4A90"/>
    <w:rsid w:val="009E77FD"/>
    <w:rsid w:val="009F38A4"/>
    <w:rsid w:val="00AF02E5"/>
    <w:rsid w:val="00B67B2D"/>
    <w:rsid w:val="00B861A5"/>
    <w:rsid w:val="00B90087"/>
    <w:rsid w:val="00B92ECD"/>
    <w:rsid w:val="00BA71AE"/>
    <w:rsid w:val="00BB7281"/>
    <w:rsid w:val="00BF3E61"/>
    <w:rsid w:val="00CB7A07"/>
    <w:rsid w:val="00D228AA"/>
    <w:rsid w:val="00DA2638"/>
    <w:rsid w:val="00DA590E"/>
    <w:rsid w:val="00DE298D"/>
    <w:rsid w:val="00DF6B80"/>
    <w:rsid w:val="00E5097C"/>
    <w:rsid w:val="00E56457"/>
    <w:rsid w:val="00EC224E"/>
    <w:rsid w:val="00EC5170"/>
    <w:rsid w:val="00EE4B39"/>
    <w:rsid w:val="00EF7AE0"/>
    <w:rsid w:val="00F7708E"/>
    <w:rsid w:val="00FE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3DECE-0DC6-4F68-BCDA-9383DF38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B6D"/>
  </w:style>
  <w:style w:type="paragraph" w:styleId="1">
    <w:name w:val="heading 1"/>
    <w:basedOn w:val="a"/>
    <w:next w:val="a"/>
    <w:link w:val="10"/>
    <w:uiPriority w:val="9"/>
    <w:qFormat/>
    <w:rsid w:val="00E56457"/>
    <w:pPr>
      <w:keepNext/>
      <w:outlineLvl w:val="0"/>
    </w:pPr>
    <w:rPr>
      <w:rFonts w:ascii="Arial Black" w:eastAsia="Times New Roman" w:hAnsi="Arial Black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457"/>
    <w:rPr>
      <w:rFonts w:ascii="Arial Black" w:eastAsia="Times New Roman" w:hAnsi="Arial Black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1F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81FA2"/>
    <w:rPr>
      <w:color w:val="808080"/>
    </w:rPr>
  </w:style>
  <w:style w:type="table" w:styleId="a6">
    <w:name w:val="Table Grid"/>
    <w:basedOn w:val="a1"/>
    <w:uiPriority w:val="59"/>
    <w:rsid w:val="0068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6290"/>
    <w:pPr>
      <w:ind w:left="720"/>
      <w:contextualSpacing/>
    </w:pPr>
  </w:style>
  <w:style w:type="paragraph" w:styleId="a8">
    <w:name w:val="Title"/>
    <w:basedOn w:val="a"/>
    <w:link w:val="a9"/>
    <w:qFormat/>
    <w:rsid w:val="005B05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5B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56457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E56457"/>
  </w:style>
  <w:style w:type="paragraph" w:styleId="ac">
    <w:name w:val="footer"/>
    <w:basedOn w:val="a"/>
    <w:link w:val="ad"/>
    <w:uiPriority w:val="99"/>
    <w:unhideWhenUsed/>
    <w:rsid w:val="00E56457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uiPriority w:val="99"/>
    <w:rsid w:val="00E56457"/>
  </w:style>
  <w:style w:type="character" w:styleId="ae">
    <w:name w:val="Hyperlink"/>
    <w:uiPriority w:val="99"/>
    <w:rsid w:val="00E5645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56457"/>
    <w:pPr>
      <w:spacing w:after="100" w:line="360" w:lineRule="auto"/>
      <w:jc w:val="left"/>
    </w:pPr>
    <w:rPr>
      <w:rFonts w:ascii="Times New Roman" w:hAnsi="Times New Roman"/>
      <w:sz w:val="24"/>
    </w:rPr>
  </w:style>
  <w:style w:type="paragraph" w:customStyle="1" w:styleId="12">
    <w:name w:val="заголовок 1"/>
    <w:basedOn w:val="a"/>
    <w:next w:val="a"/>
    <w:rsid w:val="00E56457"/>
    <w:pPr>
      <w:keepNext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E56457"/>
    <w:pPr>
      <w:keepNext/>
      <w:autoSpaceDE w:val="0"/>
      <w:autoSpaceDN w:val="0"/>
      <w:ind w:firstLine="708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E56457"/>
    <w:pPr>
      <w:keepNext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f">
    <w:name w:val="Основной шрифт"/>
    <w:rsid w:val="00E56457"/>
  </w:style>
  <w:style w:type="character" w:styleId="af0">
    <w:name w:val="page number"/>
    <w:basedOn w:val="a0"/>
    <w:rsid w:val="00E56457"/>
  </w:style>
  <w:style w:type="paragraph" w:styleId="af1">
    <w:name w:val="Body Text"/>
    <w:basedOn w:val="a"/>
    <w:link w:val="af2"/>
    <w:rsid w:val="00E56457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E564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Subtitle"/>
    <w:basedOn w:val="a"/>
    <w:link w:val="af4"/>
    <w:qFormat/>
    <w:rsid w:val="00E56457"/>
    <w:pPr>
      <w:widowControl w:val="0"/>
      <w:autoSpaceDE w:val="0"/>
      <w:autoSpaceDN w:val="0"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E564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омер страницы"/>
    <w:basedOn w:val="af"/>
    <w:rsid w:val="00E56457"/>
  </w:style>
  <w:style w:type="paragraph" w:customStyle="1" w:styleId="xl63">
    <w:name w:val="xl63"/>
    <w:basedOn w:val="a"/>
    <w:rsid w:val="00E56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a"/>
    <w:rsid w:val="00E56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a"/>
    <w:rsid w:val="00E56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a"/>
    <w:rsid w:val="00E56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7">
    <w:name w:val="xl67"/>
    <w:basedOn w:val="a"/>
    <w:rsid w:val="00E56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8">
    <w:name w:val="xl68"/>
    <w:basedOn w:val="a"/>
    <w:rsid w:val="00E56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a"/>
    <w:rsid w:val="00E56457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E56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E56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2">
    <w:name w:val="xl72"/>
    <w:basedOn w:val="a"/>
    <w:rsid w:val="00E56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E56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E56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E56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f6">
    <w:name w:val="No Spacing"/>
    <w:uiPriority w:val="1"/>
    <w:qFormat/>
    <w:rsid w:val="00E56457"/>
    <w:pPr>
      <w:jc w:val="left"/>
    </w:pPr>
  </w:style>
  <w:style w:type="paragraph" w:customStyle="1" w:styleId="Default">
    <w:name w:val="Default"/>
    <w:rsid w:val="00E5645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f7">
    <w:name w:val="TOC Heading"/>
    <w:basedOn w:val="1"/>
    <w:next w:val="a"/>
    <w:uiPriority w:val="39"/>
    <w:unhideWhenUsed/>
    <w:qFormat/>
    <w:rsid w:val="00E5645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rsid w:val="00E564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2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0" w:color="auto"/>
          </w:divBdr>
        </w:div>
        <w:div w:id="20631666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18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Alsu</dc:creator>
  <cp:lastModifiedBy>IT_Corp</cp:lastModifiedBy>
  <cp:revision>2</cp:revision>
  <dcterms:created xsi:type="dcterms:W3CDTF">2024-03-05T07:29:00Z</dcterms:created>
  <dcterms:modified xsi:type="dcterms:W3CDTF">2024-03-05T07:29:00Z</dcterms:modified>
</cp:coreProperties>
</file>