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514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19.03.03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="00D51450"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 животного происхождения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852310">
        <w:rPr>
          <w:rFonts w:ascii="Times New Roman" w:hAnsi="Times New Roman" w:cs="Times New Roman"/>
          <w:sz w:val="24"/>
          <w:szCs w:val="24"/>
        </w:rPr>
        <w:t xml:space="preserve">номера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B5162">
        <w:rPr>
          <w:rFonts w:ascii="Times New Roman" w:hAnsi="Times New Roman" w:cs="Times New Roman"/>
          <w:sz w:val="24"/>
          <w:szCs w:val="24"/>
        </w:rPr>
        <w:t>ачетной книжки студента (рассматриваем 2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B5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B5162">
        <w:rPr>
          <w:rFonts w:ascii="Times New Roman" w:hAnsi="Times New Roman" w:cs="Times New Roman"/>
          <w:sz w:val="24"/>
          <w:szCs w:val="24"/>
        </w:rPr>
        <w:t>Если у вас 1 вариант, значит 1 и 11 вопросы.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Введение в проектную деятельность (Общее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(Типы и виды проектов. Принципы классификации проектов. Особенности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 (Участники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 (Основные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 (Значимость плана для управления. Общее планирование проекта. Календарный план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 (Определение,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 (Понятие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 (Функции и методы контроля и аудита проекта. Проведение аудита проекта. Отчет о проверке. Основные причины неудач 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DC7F9A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6C4E">
        <w:rPr>
          <w:rFonts w:ascii="Times New Roman" w:hAnsi="Times New Roman" w:cs="Times New Roman"/>
          <w:sz w:val="24"/>
          <w:szCs w:val="24"/>
        </w:rPr>
        <w:t>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 w:rsidR="008F6C4E"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1B28A3"/>
    <w:rsid w:val="003B5162"/>
    <w:rsid w:val="003D0AE9"/>
    <w:rsid w:val="005345D5"/>
    <w:rsid w:val="008028D6"/>
    <w:rsid w:val="00852310"/>
    <w:rsid w:val="008F6C4E"/>
    <w:rsid w:val="00A248DC"/>
    <w:rsid w:val="00BE79DA"/>
    <w:rsid w:val="00D51450"/>
    <w:rsid w:val="00DC3292"/>
    <w:rsid w:val="00D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2024-03-04T13:00:00Z</dcterms:created>
  <dcterms:modified xsi:type="dcterms:W3CDTF">2024-03-04T13:00:00Z</dcterms:modified>
</cp:coreProperties>
</file>